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04C" w:rsidRDefault="00F4504C" w:rsidP="00713B51">
      <w:pPr>
        <w:ind w:left="720" w:firstLine="720"/>
        <w:rPr>
          <w:b/>
          <w:bCs/>
          <w:color w:val="000000"/>
          <w:sz w:val="28"/>
          <w:szCs w:val="28"/>
          <w:u w:val="single"/>
        </w:rPr>
      </w:pPr>
      <w:r w:rsidRPr="00886836">
        <w:rPr>
          <w:color w:val="000000"/>
          <w:sz w:val="28"/>
          <w:szCs w:val="28"/>
        </w:rPr>
        <w:t xml:space="preserve">      </w:t>
      </w:r>
      <w:r w:rsidR="00EA12D2">
        <w:rPr>
          <w:b/>
          <w:bCs/>
          <w:color w:val="000000"/>
          <w:sz w:val="28"/>
          <w:szCs w:val="28"/>
          <w:u w:val="single"/>
          <w:lang w:val="en-US" w:eastAsia="en-US"/>
        </w:rPr>
        <w:t xml:space="preserve">Scoil </w:t>
      </w:r>
      <w:proofErr w:type="spellStart"/>
      <w:r w:rsidR="00EA12D2">
        <w:rPr>
          <w:b/>
          <w:bCs/>
          <w:color w:val="000000"/>
          <w:sz w:val="28"/>
          <w:szCs w:val="28"/>
          <w:u w:val="single"/>
          <w:lang w:val="en-US" w:eastAsia="en-US"/>
        </w:rPr>
        <w:t>Bhríde</w:t>
      </w:r>
      <w:proofErr w:type="spellEnd"/>
      <w:r w:rsidR="00EA12D2">
        <w:rPr>
          <w:b/>
          <w:bCs/>
          <w:color w:val="000000"/>
          <w:sz w:val="28"/>
          <w:szCs w:val="28"/>
          <w:u w:val="single"/>
          <w:lang w:val="en-US" w:eastAsia="en-US"/>
        </w:rPr>
        <w:t xml:space="preserve"> </w:t>
      </w:r>
      <w:proofErr w:type="spellStart"/>
      <w:r w:rsidR="00EA12D2">
        <w:rPr>
          <w:b/>
          <w:bCs/>
          <w:color w:val="000000"/>
          <w:sz w:val="28"/>
          <w:szCs w:val="28"/>
          <w:u w:val="single"/>
          <w:lang w:val="en-US" w:eastAsia="en-US"/>
        </w:rPr>
        <w:t>Athgarvan</w:t>
      </w:r>
      <w:proofErr w:type="spellEnd"/>
      <w:r w:rsidR="00EA12D2">
        <w:rPr>
          <w:b/>
          <w:bCs/>
          <w:color w:val="000000"/>
          <w:sz w:val="28"/>
          <w:szCs w:val="28"/>
          <w:u w:val="single"/>
          <w:lang w:val="en-US" w:eastAsia="en-US"/>
        </w:rPr>
        <w:t xml:space="preserve"> </w:t>
      </w:r>
      <w:r w:rsidRPr="00886836">
        <w:rPr>
          <w:b/>
          <w:bCs/>
          <w:color w:val="000000"/>
          <w:sz w:val="28"/>
          <w:szCs w:val="28"/>
          <w:u w:val="single"/>
        </w:rPr>
        <w:t xml:space="preserve">Third Class </w:t>
      </w:r>
      <w:proofErr w:type="gramStart"/>
      <w:r w:rsidRPr="00886836">
        <w:rPr>
          <w:b/>
          <w:bCs/>
          <w:color w:val="000000"/>
          <w:sz w:val="28"/>
          <w:szCs w:val="28"/>
          <w:u w:val="single"/>
        </w:rPr>
        <w:t>Booklist  20</w:t>
      </w:r>
      <w:r>
        <w:rPr>
          <w:b/>
          <w:bCs/>
          <w:color w:val="000000"/>
          <w:sz w:val="28"/>
          <w:szCs w:val="28"/>
          <w:u w:val="single"/>
        </w:rPr>
        <w:t>2</w:t>
      </w:r>
      <w:r w:rsidR="000F2CE0">
        <w:rPr>
          <w:b/>
          <w:bCs/>
          <w:color w:val="000000"/>
          <w:sz w:val="28"/>
          <w:szCs w:val="28"/>
          <w:u w:val="single"/>
        </w:rPr>
        <w:t>6</w:t>
      </w:r>
      <w:proofErr w:type="gramEnd"/>
      <w:r w:rsidR="00012B19">
        <w:rPr>
          <w:b/>
          <w:bCs/>
          <w:color w:val="000000"/>
          <w:sz w:val="28"/>
          <w:szCs w:val="28"/>
          <w:u w:val="single"/>
        </w:rPr>
        <w:t>-2</w:t>
      </w:r>
      <w:r w:rsidR="000F2CE0">
        <w:rPr>
          <w:b/>
          <w:bCs/>
          <w:color w:val="000000"/>
          <w:sz w:val="28"/>
          <w:szCs w:val="28"/>
          <w:u w:val="single"/>
        </w:rPr>
        <w:t>7</w:t>
      </w:r>
    </w:p>
    <w:p w:rsidR="0018112D" w:rsidRPr="00886836" w:rsidRDefault="0018112D" w:rsidP="00713B51">
      <w:pPr>
        <w:ind w:left="720" w:firstLine="720"/>
      </w:pPr>
    </w:p>
    <w:p w:rsidR="00012B19" w:rsidRDefault="00012B19" w:rsidP="00012B19">
      <w:pPr>
        <w:ind w:left="2880" w:hanging="2880"/>
        <w:jc w:val="center"/>
        <w:rPr>
          <w:b/>
          <w:i/>
          <w:color w:val="FF0000"/>
          <w:sz w:val="28"/>
          <w:szCs w:val="28"/>
          <w:lang w:val="en-US" w:eastAsia="en-US"/>
        </w:rPr>
      </w:pPr>
      <w:r>
        <w:rPr>
          <w:b/>
          <w:i/>
          <w:color w:val="FF0000"/>
          <w:sz w:val="28"/>
          <w:szCs w:val="28"/>
          <w:highlight w:val="yellow"/>
        </w:rPr>
        <w:t>Books will be bought by the school and left on each child’s table for September 202</w:t>
      </w:r>
      <w:r w:rsidR="000F2CE0">
        <w:rPr>
          <w:b/>
          <w:i/>
          <w:color w:val="FF0000"/>
          <w:sz w:val="28"/>
          <w:szCs w:val="28"/>
          <w:highlight w:val="yellow"/>
        </w:rPr>
        <w:t>6</w:t>
      </w:r>
    </w:p>
    <w:p w:rsidR="00F4504C" w:rsidRDefault="00F4504C" w:rsidP="00886836">
      <w:pPr>
        <w:rPr>
          <w:b/>
          <w:bCs/>
          <w:color w:val="000000"/>
          <w:szCs w:val="24"/>
        </w:rPr>
      </w:pPr>
    </w:p>
    <w:p w:rsidR="00F4504C" w:rsidRPr="00886836" w:rsidRDefault="00F4504C" w:rsidP="00886836">
      <w:pPr>
        <w:rPr>
          <w:szCs w:val="24"/>
        </w:rPr>
      </w:pPr>
      <w:r w:rsidRPr="00886836">
        <w:rPr>
          <w:b/>
          <w:bCs/>
          <w:color w:val="000000"/>
          <w:szCs w:val="24"/>
        </w:rPr>
        <w:t>Irish:</w:t>
      </w:r>
      <w:r w:rsidRPr="00886836">
        <w:rPr>
          <w:b/>
          <w:bCs/>
          <w:color w:val="000000"/>
          <w:sz w:val="20"/>
        </w:rPr>
        <w:tab/>
      </w:r>
      <w:r w:rsidRPr="00886836">
        <w:rPr>
          <w:b/>
          <w:bCs/>
          <w:color w:val="000000"/>
          <w:sz w:val="20"/>
        </w:rPr>
        <w:tab/>
      </w:r>
      <w:r w:rsidRPr="00886836">
        <w:rPr>
          <w:color w:val="000000"/>
          <w:sz w:val="20"/>
        </w:rPr>
        <w:tab/>
      </w:r>
      <w:proofErr w:type="spellStart"/>
      <w:r w:rsidRPr="00886836">
        <w:rPr>
          <w:color w:val="000000"/>
          <w:szCs w:val="24"/>
        </w:rPr>
        <w:t>Abair</w:t>
      </w:r>
      <w:proofErr w:type="spellEnd"/>
      <w:r w:rsidRPr="00886836">
        <w:rPr>
          <w:color w:val="000000"/>
          <w:szCs w:val="24"/>
        </w:rPr>
        <w:t xml:space="preserve"> </w:t>
      </w:r>
      <w:proofErr w:type="spellStart"/>
      <w:r w:rsidRPr="00886836">
        <w:rPr>
          <w:color w:val="000000"/>
          <w:szCs w:val="24"/>
        </w:rPr>
        <w:t>Liom</w:t>
      </w:r>
      <w:proofErr w:type="spellEnd"/>
      <w:r w:rsidRPr="00886836">
        <w:rPr>
          <w:color w:val="000000"/>
          <w:szCs w:val="24"/>
        </w:rPr>
        <w:t xml:space="preserve"> </w:t>
      </w:r>
      <w:r w:rsidR="00FF3BD6">
        <w:rPr>
          <w:color w:val="000000"/>
          <w:szCs w:val="24"/>
        </w:rPr>
        <w:t>3</w:t>
      </w:r>
      <w:r w:rsidR="00037454">
        <w:rPr>
          <w:color w:val="000000"/>
          <w:szCs w:val="24"/>
        </w:rPr>
        <w:t xml:space="preserve"> (</w:t>
      </w:r>
      <w:r w:rsidR="00AE28CA">
        <w:rPr>
          <w:color w:val="000000"/>
          <w:szCs w:val="24"/>
        </w:rPr>
        <w:t>2</w:t>
      </w:r>
      <w:r w:rsidR="00AE28CA" w:rsidRPr="00AE28CA">
        <w:rPr>
          <w:color w:val="000000"/>
          <w:szCs w:val="24"/>
          <w:vertAlign w:val="superscript"/>
        </w:rPr>
        <w:t>nd</w:t>
      </w:r>
      <w:r w:rsidR="00AE28CA">
        <w:rPr>
          <w:color w:val="000000"/>
          <w:szCs w:val="24"/>
        </w:rPr>
        <w:t xml:space="preserve"> </w:t>
      </w:r>
      <w:r w:rsidR="00037454">
        <w:rPr>
          <w:color w:val="000000"/>
          <w:szCs w:val="24"/>
        </w:rPr>
        <w:t>Edition)</w:t>
      </w:r>
      <w:r w:rsidRPr="00886836">
        <w:rPr>
          <w:color w:val="000000"/>
          <w:szCs w:val="24"/>
        </w:rPr>
        <w:tab/>
      </w:r>
      <w:r w:rsidRPr="00886836">
        <w:rPr>
          <w:color w:val="000000"/>
          <w:szCs w:val="24"/>
        </w:rPr>
        <w:tab/>
      </w:r>
      <w:r w:rsidRPr="00886836">
        <w:rPr>
          <w:color w:val="000000"/>
          <w:szCs w:val="24"/>
        </w:rPr>
        <w:tab/>
      </w:r>
      <w:r w:rsidRPr="00886836">
        <w:rPr>
          <w:color w:val="000000"/>
          <w:szCs w:val="24"/>
        </w:rPr>
        <w:tab/>
      </w:r>
      <w:r w:rsidRPr="00886836">
        <w:rPr>
          <w:color w:val="000000"/>
          <w:szCs w:val="24"/>
        </w:rPr>
        <w:tab/>
      </w:r>
      <w:proofErr w:type="spellStart"/>
      <w:r w:rsidRPr="00886836">
        <w:rPr>
          <w:color w:val="000000"/>
          <w:szCs w:val="24"/>
        </w:rPr>
        <w:t>Folens</w:t>
      </w:r>
      <w:proofErr w:type="spellEnd"/>
    </w:p>
    <w:p w:rsidR="00F4504C" w:rsidRPr="00886836" w:rsidRDefault="00F4504C" w:rsidP="00886836">
      <w:pPr>
        <w:rPr>
          <w:szCs w:val="24"/>
        </w:rPr>
      </w:pPr>
      <w:r w:rsidRPr="00886836">
        <w:rPr>
          <w:color w:val="000000"/>
          <w:szCs w:val="24"/>
        </w:rPr>
        <w:t xml:space="preserve">                                   </w:t>
      </w:r>
      <w:r w:rsidRPr="00886836">
        <w:rPr>
          <w:color w:val="000000"/>
          <w:szCs w:val="24"/>
        </w:rPr>
        <w:tab/>
      </w:r>
      <w:r w:rsidR="00E14DE2">
        <w:rPr>
          <w:color w:val="000000"/>
          <w:szCs w:val="24"/>
        </w:rPr>
        <w:t xml:space="preserve">Leigh </w:t>
      </w:r>
      <w:proofErr w:type="spellStart"/>
      <w:r w:rsidR="00E14DE2">
        <w:rPr>
          <w:color w:val="000000"/>
          <w:szCs w:val="24"/>
        </w:rPr>
        <w:t>sa</w:t>
      </w:r>
      <w:proofErr w:type="spellEnd"/>
      <w:r w:rsidR="00E14DE2">
        <w:rPr>
          <w:color w:val="000000"/>
          <w:szCs w:val="24"/>
        </w:rPr>
        <w:t xml:space="preserve"> </w:t>
      </w:r>
      <w:proofErr w:type="spellStart"/>
      <w:r w:rsidR="00E14DE2">
        <w:rPr>
          <w:color w:val="000000"/>
          <w:szCs w:val="24"/>
        </w:rPr>
        <w:t>Bhaile</w:t>
      </w:r>
      <w:proofErr w:type="spellEnd"/>
      <w:r w:rsidR="00E14DE2">
        <w:rPr>
          <w:color w:val="000000"/>
          <w:szCs w:val="24"/>
        </w:rPr>
        <w:t xml:space="preserve"> C New Edition</w:t>
      </w:r>
      <w:r w:rsidR="00E14DE2">
        <w:rPr>
          <w:color w:val="000000"/>
          <w:szCs w:val="24"/>
        </w:rPr>
        <w:tab/>
      </w:r>
      <w:r w:rsidR="00E14DE2">
        <w:rPr>
          <w:color w:val="000000"/>
          <w:szCs w:val="24"/>
        </w:rPr>
        <w:tab/>
      </w:r>
      <w:r w:rsidR="00E14DE2">
        <w:rPr>
          <w:color w:val="000000"/>
          <w:szCs w:val="24"/>
        </w:rPr>
        <w:tab/>
      </w:r>
      <w:r w:rsidR="00E14DE2">
        <w:rPr>
          <w:color w:val="000000"/>
          <w:szCs w:val="24"/>
        </w:rPr>
        <w:tab/>
        <w:t>CJ Fallon</w:t>
      </w:r>
      <w:r w:rsidRPr="00886836">
        <w:rPr>
          <w:color w:val="000000"/>
          <w:szCs w:val="24"/>
        </w:rPr>
        <w:tab/>
      </w:r>
      <w:r w:rsidRPr="00886836">
        <w:rPr>
          <w:color w:val="000000"/>
          <w:szCs w:val="24"/>
        </w:rPr>
        <w:tab/>
      </w:r>
      <w:r w:rsidRPr="00886836">
        <w:rPr>
          <w:color w:val="000000"/>
          <w:szCs w:val="24"/>
        </w:rPr>
        <w:tab/>
      </w:r>
    </w:p>
    <w:p w:rsidR="00F4504C" w:rsidRPr="00713B51" w:rsidRDefault="00F4504C" w:rsidP="00886836">
      <w:pPr>
        <w:rPr>
          <w:szCs w:val="24"/>
        </w:rPr>
      </w:pPr>
      <w:r w:rsidRPr="00886836">
        <w:rPr>
          <w:b/>
          <w:bCs/>
          <w:color w:val="000000"/>
          <w:szCs w:val="24"/>
        </w:rPr>
        <w:t>Maths:</w:t>
      </w:r>
      <w:r w:rsidRPr="00886836">
        <w:rPr>
          <w:b/>
          <w:bCs/>
          <w:color w:val="000000"/>
          <w:szCs w:val="24"/>
        </w:rPr>
        <w:tab/>
      </w:r>
      <w:r w:rsidRPr="00886836">
        <w:rPr>
          <w:color w:val="000000"/>
          <w:szCs w:val="24"/>
        </w:rPr>
        <w:tab/>
      </w:r>
      <w:r w:rsidR="00E14DE2">
        <w:rPr>
          <w:color w:val="000000"/>
          <w:szCs w:val="24"/>
        </w:rPr>
        <w:t>Maths my Way 3</w:t>
      </w:r>
      <w:r w:rsidR="00E14DE2" w:rsidRPr="00E14DE2">
        <w:rPr>
          <w:color w:val="000000"/>
          <w:szCs w:val="24"/>
          <w:vertAlign w:val="superscript"/>
        </w:rPr>
        <w:t>rd</w:t>
      </w:r>
      <w:r w:rsidR="00E14DE2">
        <w:rPr>
          <w:color w:val="000000"/>
          <w:szCs w:val="24"/>
        </w:rPr>
        <w:t xml:space="preserve"> Fluency Book</w:t>
      </w:r>
      <w:r w:rsidR="00E14DE2">
        <w:rPr>
          <w:color w:val="000000"/>
          <w:szCs w:val="24"/>
        </w:rPr>
        <w:tab/>
      </w:r>
      <w:r w:rsidR="00E14DE2">
        <w:rPr>
          <w:color w:val="000000"/>
          <w:szCs w:val="24"/>
        </w:rPr>
        <w:tab/>
      </w:r>
      <w:r w:rsidR="00E14DE2">
        <w:rPr>
          <w:color w:val="000000"/>
          <w:szCs w:val="24"/>
        </w:rPr>
        <w:tab/>
      </w:r>
      <w:r w:rsidR="00E14DE2">
        <w:rPr>
          <w:color w:val="000000"/>
          <w:szCs w:val="24"/>
        </w:rPr>
        <w:tab/>
      </w:r>
      <w:proofErr w:type="spellStart"/>
      <w:r w:rsidR="00E14DE2">
        <w:rPr>
          <w:color w:val="000000"/>
          <w:szCs w:val="24"/>
        </w:rPr>
        <w:t>Folens</w:t>
      </w:r>
      <w:proofErr w:type="spellEnd"/>
    </w:p>
    <w:p w:rsidR="00F4504C" w:rsidRPr="00713B51" w:rsidRDefault="00F4504C" w:rsidP="00886836">
      <w:pPr>
        <w:rPr>
          <w:color w:val="000000"/>
          <w:szCs w:val="24"/>
        </w:rPr>
      </w:pP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="00FF3BD6">
        <w:rPr>
          <w:color w:val="000000"/>
          <w:szCs w:val="24"/>
        </w:rPr>
        <w:t>Master your Maths 3</w:t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  <w:t>CJ Fallon</w:t>
      </w:r>
    </w:p>
    <w:p w:rsidR="00F4504C" w:rsidRPr="00713B51" w:rsidRDefault="00F4504C" w:rsidP="00D9157D">
      <w:pPr>
        <w:outlineLvl w:val="1"/>
        <w:rPr>
          <w:szCs w:val="24"/>
        </w:rPr>
      </w:pPr>
      <w:r w:rsidRPr="00713B51">
        <w:rPr>
          <w:color w:val="000000"/>
        </w:rPr>
        <w:tab/>
      </w:r>
      <w:r w:rsidRPr="00713B51">
        <w:rPr>
          <w:color w:val="000000"/>
        </w:rPr>
        <w:tab/>
      </w:r>
      <w:r w:rsidRPr="00713B51">
        <w:rPr>
          <w:color w:val="000000"/>
        </w:rPr>
        <w:tab/>
      </w:r>
      <w:r w:rsidRPr="00713B51">
        <w:rPr>
          <w:color w:val="000000"/>
        </w:rPr>
        <w:tab/>
      </w:r>
    </w:p>
    <w:p w:rsidR="00F4504C" w:rsidRPr="00713B51" w:rsidRDefault="00F4504C" w:rsidP="00886836">
      <w:pPr>
        <w:rPr>
          <w:szCs w:val="24"/>
        </w:rPr>
      </w:pPr>
      <w:r w:rsidRPr="00713B51">
        <w:rPr>
          <w:b/>
          <w:bCs/>
          <w:color w:val="000000"/>
          <w:szCs w:val="24"/>
        </w:rPr>
        <w:t>English:</w:t>
      </w:r>
      <w:r w:rsidRPr="00713B51">
        <w:rPr>
          <w:b/>
          <w:bCs/>
          <w:color w:val="000000"/>
          <w:szCs w:val="24"/>
        </w:rPr>
        <w:tab/>
      </w:r>
      <w:r w:rsidR="00FF1A0A"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>Starlight 3</w:t>
      </w:r>
      <w:r w:rsidRPr="00713B51">
        <w:rPr>
          <w:color w:val="000000"/>
          <w:szCs w:val="24"/>
          <w:vertAlign w:val="superscript"/>
        </w:rPr>
        <w:t>rd</w:t>
      </w:r>
      <w:r w:rsidRPr="00713B51">
        <w:rPr>
          <w:color w:val="000000"/>
          <w:szCs w:val="24"/>
        </w:rPr>
        <w:t xml:space="preserve"> Class – Combined Reading &amp; Skills Book</w:t>
      </w:r>
      <w:r w:rsidRPr="00713B51">
        <w:rPr>
          <w:color w:val="000000"/>
          <w:szCs w:val="24"/>
        </w:rPr>
        <w:tab/>
      </w:r>
      <w:proofErr w:type="spellStart"/>
      <w:r w:rsidRPr="00713B51">
        <w:rPr>
          <w:color w:val="000000"/>
          <w:szCs w:val="24"/>
        </w:rPr>
        <w:t>Folens</w:t>
      </w:r>
      <w:proofErr w:type="spellEnd"/>
    </w:p>
    <w:p w:rsidR="00F4504C" w:rsidRPr="00713B51" w:rsidRDefault="00F4504C" w:rsidP="00886836">
      <w:pPr>
        <w:rPr>
          <w:szCs w:val="24"/>
        </w:rPr>
      </w:pP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="00FF3BD6">
        <w:rPr>
          <w:color w:val="000000"/>
          <w:szCs w:val="24"/>
        </w:rPr>
        <w:t>Spell It 3</w:t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proofErr w:type="spellStart"/>
      <w:r w:rsidR="00FF3BD6">
        <w:rPr>
          <w:color w:val="000000"/>
          <w:szCs w:val="24"/>
        </w:rPr>
        <w:t>Folens</w:t>
      </w:r>
      <w:proofErr w:type="spellEnd"/>
    </w:p>
    <w:p w:rsidR="008E4413" w:rsidRDefault="00F4504C" w:rsidP="00886836">
      <w:pPr>
        <w:rPr>
          <w:color w:val="000000"/>
          <w:szCs w:val="24"/>
        </w:rPr>
      </w:pP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="00F80418" w:rsidRPr="00713B51">
        <w:rPr>
          <w:color w:val="000000"/>
          <w:szCs w:val="24"/>
        </w:rPr>
        <w:tab/>
      </w:r>
      <w:r w:rsidR="000F2CE0">
        <w:rPr>
          <w:color w:val="000000"/>
          <w:szCs w:val="24"/>
        </w:rPr>
        <w:t>Read at Home 3 (New Edition)</w:t>
      </w:r>
    </w:p>
    <w:p w:rsidR="008E4413" w:rsidRDefault="008E4413" w:rsidP="008E4413">
      <w:pPr>
        <w:ind w:left="2160"/>
        <w:rPr>
          <w:color w:val="000000"/>
          <w:szCs w:val="24"/>
        </w:rPr>
      </w:pPr>
      <w:bookmarkStart w:id="0" w:name="_GoBack"/>
      <w:bookmarkEnd w:id="0"/>
      <w:r>
        <w:rPr>
          <w:color w:val="000000"/>
          <w:szCs w:val="24"/>
        </w:rPr>
        <w:t>Go with the Flow D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CJ Fallon</w:t>
      </w:r>
      <w:r w:rsidR="000F2CE0">
        <w:rPr>
          <w:color w:val="000000"/>
          <w:szCs w:val="24"/>
        </w:rPr>
        <w:tab/>
      </w:r>
    </w:p>
    <w:p w:rsidR="00072E8E" w:rsidRPr="00713B51" w:rsidRDefault="00F4504C" w:rsidP="008E4413">
      <w:pPr>
        <w:ind w:left="2160"/>
        <w:rPr>
          <w:color w:val="000000"/>
          <w:szCs w:val="24"/>
        </w:rPr>
      </w:pPr>
      <w:r w:rsidRPr="00713B51">
        <w:rPr>
          <w:color w:val="000000"/>
          <w:szCs w:val="24"/>
        </w:rPr>
        <w:t xml:space="preserve">Chambers New School Dictionary </w:t>
      </w:r>
      <w:r w:rsidR="00072E8E" w:rsidRPr="00713B51">
        <w:rPr>
          <w:color w:val="000000"/>
          <w:szCs w:val="24"/>
        </w:rPr>
        <w:tab/>
      </w:r>
      <w:r w:rsidR="00072E8E" w:rsidRPr="00713B51">
        <w:rPr>
          <w:color w:val="000000"/>
          <w:szCs w:val="24"/>
        </w:rPr>
        <w:tab/>
      </w:r>
      <w:r w:rsidR="00072E8E" w:rsidRPr="00713B51">
        <w:rPr>
          <w:color w:val="000000"/>
          <w:szCs w:val="24"/>
        </w:rPr>
        <w:tab/>
      </w:r>
      <w:r w:rsidR="00072E8E" w:rsidRPr="00713B51">
        <w:rPr>
          <w:color w:val="000000"/>
          <w:szCs w:val="24"/>
        </w:rPr>
        <w:tab/>
        <w:t>CJ Fallon</w:t>
      </w:r>
    </w:p>
    <w:p w:rsidR="00F4504C" w:rsidRPr="00713B51" w:rsidRDefault="00F4504C" w:rsidP="00072E8E">
      <w:pPr>
        <w:ind w:left="1440" w:firstLine="720"/>
        <w:rPr>
          <w:szCs w:val="24"/>
        </w:rPr>
      </w:pPr>
      <w:r w:rsidRPr="00713B51">
        <w:rPr>
          <w:i/>
          <w:iCs/>
          <w:color w:val="000000"/>
          <w:szCs w:val="24"/>
        </w:rPr>
        <w:t>(this will be used from 3</w:t>
      </w:r>
      <w:r w:rsidRPr="00713B51">
        <w:rPr>
          <w:i/>
          <w:iCs/>
          <w:color w:val="000000"/>
          <w:szCs w:val="24"/>
          <w:vertAlign w:val="superscript"/>
        </w:rPr>
        <w:t>rd</w:t>
      </w:r>
      <w:r w:rsidRPr="00713B51">
        <w:rPr>
          <w:i/>
          <w:iCs/>
          <w:color w:val="000000"/>
          <w:szCs w:val="24"/>
        </w:rPr>
        <w:t xml:space="preserve"> – 6</w:t>
      </w:r>
      <w:r w:rsidRPr="00713B51">
        <w:rPr>
          <w:i/>
          <w:iCs/>
          <w:color w:val="000000"/>
          <w:szCs w:val="24"/>
          <w:vertAlign w:val="superscript"/>
        </w:rPr>
        <w:t>th</w:t>
      </w:r>
      <w:r w:rsidRPr="00713B51">
        <w:rPr>
          <w:i/>
          <w:iCs/>
          <w:color w:val="000000"/>
          <w:szCs w:val="24"/>
        </w:rPr>
        <w:t xml:space="preserve">) </w:t>
      </w:r>
    </w:p>
    <w:p w:rsidR="00F4504C" w:rsidRPr="00713B51" w:rsidRDefault="00F4504C" w:rsidP="00886836">
      <w:pPr>
        <w:rPr>
          <w:color w:val="000000"/>
          <w:szCs w:val="24"/>
        </w:rPr>
      </w:pP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</w:p>
    <w:p w:rsidR="00F4504C" w:rsidRPr="00713B51" w:rsidRDefault="00F4504C" w:rsidP="00886836">
      <w:pPr>
        <w:rPr>
          <w:color w:val="000000"/>
          <w:szCs w:val="24"/>
        </w:rPr>
      </w:pPr>
      <w:r w:rsidRPr="00713B51">
        <w:rPr>
          <w:color w:val="000000"/>
          <w:szCs w:val="24"/>
        </w:rPr>
        <w:tab/>
      </w:r>
      <w:r w:rsidRPr="00713B51">
        <w:rPr>
          <w:color w:val="000000"/>
          <w:sz w:val="20"/>
        </w:rPr>
        <w:tab/>
      </w:r>
      <w:r w:rsidRPr="00713B51">
        <w:rPr>
          <w:color w:val="000000"/>
          <w:sz w:val="20"/>
          <w:szCs w:val="20"/>
        </w:rPr>
        <w:br/>
      </w:r>
      <w:r w:rsidRPr="00713B51">
        <w:rPr>
          <w:b/>
          <w:bCs/>
          <w:color w:val="000000"/>
          <w:szCs w:val="24"/>
        </w:rPr>
        <w:t>S.P.H.E./ S.E.S.E:     </w:t>
      </w:r>
      <w:r w:rsidRPr="00713B51">
        <w:rPr>
          <w:color w:val="000000"/>
          <w:szCs w:val="24"/>
        </w:rPr>
        <w:t>Explorers – History 3</w:t>
      </w:r>
      <w:r w:rsidRPr="00713B51">
        <w:rPr>
          <w:color w:val="000000"/>
          <w:szCs w:val="24"/>
          <w:vertAlign w:val="superscript"/>
        </w:rPr>
        <w:t>rd</w:t>
      </w:r>
      <w:r w:rsidRPr="00713B51">
        <w:rPr>
          <w:color w:val="000000"/>
          <w:szCs w:val="24"/>
        </w:rPr>
        <w:t xml:space="preserve"> class </w:t>
      </w: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proofErr w:type="spellStart"/>
      <w:r w:rsidRPr="00713B51">
        <w:rPr>
          <w:color w:val="000000"/>
          <w:szCs w:val="24"/>
        </w:rPr>
        <w:t>Folens</w:t>
      </w:r>
      <w:proofErr w:type="spellEnd"/>
    </w:p>
    <w:p w:rsidR="00F4504C" w:rsidRDefault="00F4504C" w:rsidP="00886836">
      <w:pPr>
        <w:rPr>
          <w:color w:val="000000"/>
          <w:szCs w:val="24"/>
        </w:rPr>
      </w:pP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  <w:t>Explorers – Geography &amp; Science – 3</w:t>
      </w:r>
      <w:r w:rsidRPr="00713B51">
        <w:rPr>
          <w:color w:val="000000"/>
          <w:szCs w:val="24"/>
          <w:vertAlign w:val="superscript"/>
        </w:rPr>
        <w:t>rd</w:t>
      </w:r>
      <w:r w:rsidRPr="00713B51">
        <w:rPr>
          <w:color w:val="000000"/>
          <w:szCs w:val="24"/>
        </w:rPr>
        <w:t xml:space="preserve"> class</w:t>
      </w: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proofErr w:type="spellStart"/>
      <w:r w:rsidRPr="00713B51">
        <w:rPr>
          <w:color w:val="000000"/>
          <w:szCs w:val="24"/>
        </w:rPr>
        <w:t>Folens</w:t>
      </w:r>
      <w:proofErr w:type="spellEnd"/>
    </w:p>
    <w:p w:rsidR="00FF3BD6" w:rsidRDefault="00FF3BD6" w:rsidP="00886836">
      <w:pPr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9020EA">
        <w:rPr>
          <w:color w:val="000000"/>
          <w:szCs w:val="24"/>
        </w:rPr>
        <w:t xml:space="preserve">            </w:t>
      </w:r>
      <w:r>
        <w:rPr>
          <w:color w:val="000000"/>
          <w:szCs w:val="24"/>
        </w:rPr>
        <w:t>Weaving Well-Being for 3</w:t>
      </w:r>
      <w:r w:rsidRPr="00FF3BD6">
        <w:rPr>
          <w:color w:val="000000"/>
          <w:szCs w:val="24"/>
          <w:vertAlign w:val="superscript"/>
        </w:rPr>
        <w:t>rd</w:t>
      </w:r>
      <w:r>
        <w:rPr>
          <w:color w:val="000000"/>
          <w:szCs w:val="24"/>
        </w:rPr>
        <w:t xml:space="preserve"> Class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Outside the Box</w:t>
      </w:r>
    </w:p>
    <w:p w:rsidR="00F4504C" w:rsidRPr="00886836" w:rsidRDefault="00F4504C" w:rsidP="00886836">
      <w:pPr>
        <w:rPr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F4504C" w:rsidRPr="00886836" w:rsidRDefault="00F4504C" w:rsidP="00886836">
      <w:pPr>
        <w:rPr>
          <w:szCs w:val="24"/>
        </w:rPr>
      </w:pPr>
    </w:p>
    <w:p w:rsidR="0018112D" w:rsidRDefault="00F4504C" w:rsidP="004E2939">
      <w:pPr>
        <w:rPr>
          <w:color w:val="000000"/>
          <w:szCs w:val="24"/>
        </w:rPr>
      </w:pPr>
      <w:r w:rsidRPr="00886836">
        <w:rPr>
          <w:b/>
          <w:bCs/>
          <w:color w:val="000000"/>
          <w:szCs w:val="24"/>
        </w:rPr>
        <w:t>Copies</w:t>
      </w:r>
      <w:r w:rsidR="00FF1A0A">
        <w:rPr>
          <w:color w:val="000000"/>
          <w:szCs w:val="24"/>
        </w:rPr>
        <w:t>:</w:t>
      </w:r>
      <w:r w:rsidR="00FF1A0A">
        <w:rPr>
          <w:color w:val="000000"/>
          <w:szCs w:val="24"/>
        </w:rPr>
        <w:tab/>
      </w:r>
      <w:r w:rsidR="00FF1A0A">
        <w:rPr>
          <w:color w:val="000000"/>
          <w:szCs w:val="24"/>
        </w:rPr>
        <w:tab/>
      </w:r>
      <w:r w:rsidRPr="00886836">
        <w:rPr>
          <w:color w:val="000000"/>
          <w:szCs w:val="24"/>
        </w:rPr>
        <w:t>3 Maths copies C3</w:t>
      </w:r>
      <w:r>
        <w:rPr>
          <w:color w:val="000000"/>
          <w:szCs w:val="24"/>
        </w:rPr>
        <w:t xml:space="preserve"> / 1</w:t>
      </w:r>
      <w:r w:rsidRPr="00886836">
        <w:rPr>
          <w:color w:val="000000"/>
          <w:szCs w:val="24"/>
        </w:rPr>
        <w:t xml:space="preserve"> x A4 Jotter – Blank sheets/pages only</w:t>
      </w:r>
    </w:p>
    <w:p w:rsidR="00F4504C" w:rsidRPr="00886836" w:rsidRDefault="0018112D" w:rsidP="004E2939">
      <w:pPr>
        <w:rPr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1 A4 120 page cop</w:t>
      </w:r>
      <w:r w:rsidR="00E14DE2">
        <w:rPr>
          <w:color w:val="000000"/>
          <w:szCs w:val="24"/>
        </w:rPr>
        <w:t>y</w:t>
      </w:r>
      <w:r w:rsidR="00F4504C" w:rsidRPr="00886836">
        <w:rPr>
          <w:color w:val="000000"/>
          <w:szCs w:val="24"/>
        </w:rPr>
        <w:tab/>
      </w:r>
    </w:p>
    <w:p w:rsidR="00F4504C" w:rsidRDefault="00F4504C" w:rsidP="00FF1A0A">
      <w:pPr>
        <w:ind w:left="2160"/>
        <w:rPr>
          <w:color w:val="000000"/>
          <w:szCs w:val="24"/>
        </w:rPr>
      </w:pPr>
      <w:r>
        <w:rPr>
          <w:color w:val="000000"/>
          <w:szCs w:val="24"/>
        </w:rPr>
        <w:t xml:space="preserve">8 x lined </w:t>
      </w:r>
      <w:proofErr w:type="gramStart"/>
      <w:r>
        <w:rPr>
          <w:color w:val="000000"/>
          <w:szCs w:val="24"/>
        </w:rPr>
        <w:t>120 page</w:t>
      </w:r>
      <w:proofErr w:type="gramEnd"/>
      <w:r>
        <w:rPr>
          <w:color w:val="000000"/>
          <w:szCs w:val="24"/>
        </w:rPr>
        <w:t xml:space="preserve"> copies</w:t>
      </w:r>
    </w:p>
    <w:p w:rsidR="00FF1A0A" w:rsidRDefault="00FF1A0A" w:rsidP="00FF1A0A">
      <w:pPr>
        <w:ind w:left="2160"/>
        <w:rPr>
          <w:color w:val="000000"/>
          <w:szCs w:val="24"/>
        </w:rPr>
      </w:pPr>
    </w:p>
    <w:p w:rsidR="00FF1A0A" w:rsidRPr="00886836" w:rsidRDefault="00F4504C" w:rsidP="008868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outlineLvl w:val="2"/>
        <w:rPr>
          <w:b/>
          <w:bCs/>
          <w:sz w:val="27"/>
          <w:szCs w:val="27"/>
        </w:rPr>
      </w:pPr>
      <w:r w:rsidRPr="00886836">
        <w:rPr>
          <w:b/>
          <w:bCs/>
          <w:color w:val="000000"/>
          <w:szCs w:val="24"/>
        </w:rPr>
        <w:t>Please ensure all books</w:t>
      </w:r>
      <w:r>
        <w:rPr>
          <w:b/>
          <w:bCs/>
          <w:color w:val="000000"/>
          <w:szCs w:val="24"/>
        </w:rPr>
        <w:t>, pens and uniforms are labelled.</w:t>
      </w:r>
    </w:p>
    <w:p w:rsidR="00713B51" w:rsidRDefault="00F4504C" w:rsidP="00FF1A0A">
      <w:pPr>
        <w:ind w:hanging="2880"/>
        <w:rPr>
          <w:color w:val="000000"/>
          <w:szCs w:val="24"/>
        </w:rPr>
      </w:pPr>
      <w:r w:rsidRPr="00886836">
        <w:rPr>
          <w:b/>
          <w:bCs/>
          <w:color w:val="000000"/>
          <w:szCs w:val="24"/>
        </w:rPr>
        <w:t>Miscellaneous:</w:t>
      </w:r>
      <w:r>
        <w:rPr>
          <w:color w:val="000000"/>
          <w:szCs w:val="24"/>
        </w:rPr>
        <w:tab/>
      </w:r>
    </w:p>
    <w:p w:rsidR="00FF1A0A" w:rsidRPr="00686C75" w:rsidRDefault="00713B51" w:rsidP="00686C75">
      <w:pPr>
        <w:ind w:hanging="2880"/>
        <w:rPr>
          <w:szCs w:val="24"/>
        </w:rPr>
      </w:pPr>
      <w:r>
        <w:rPr>
          <w:color w:val="000000"/>
          <w:szCs w:val="24"/>
        </w:rPr>
        <w:t>PARENTS TO BUY</w:t>
      </w:r>
      <w:r w:rsidRPr="00686C75">
        <w:rPr>
          <w:color w:val="000000"/>
          <w:szCs w:val="24"/>
        </w:rPr>
        <w:t xml:space="preserve">: </w:t>
      </w:r>
      <w:r w:rsidRPr="00686C75">
        <w:rPr>
          <w:color w:val="000000"/>
          <w:szCs w:val="24"/>
        </w:rPr>
        <w:tab/>
      </w:r>
      <w:r w:rsidRPr="006A385D">
        <w:rPr>
          <w:b/>
          <w:szCs w:val="24"/>
          <w:highlight w:val="yellow"/>
        </w:rPr>
        <w:t>PARENTS TO BUY:</w:t>
      </w:r>
    </w:p>
    <w:p w:rsidR="00713B51" w:rsidRPr="00686C75" w:rsidRDefault="00713B51" w:rsidP="00686C75">
      <w:pPr>
        <w:ind w:hanging="2880"/>
        <w:rPr>
          <w:szCs w:val="24"/>
        </w:rPr>
      </w:pPr>
    </w:p>
    <w:p w:rsidR="00F4504C" w:rsidRPr="00686C75" w:rsidRDefault="00FF1A0A" w:rsidP="00686C75">
      <w:pPr>
        <w:ind w:hanging="2880"/>
        <w:rPr>
          <w:szCs w:val="24"/>
          <w:highlight w:val="yellow"/>
        </w:rPr>
      </w:pPr>
      <w:r w:rsidRPr="00686C75">
        <w:rPr>
          <w:b/>
          <w:szCs w:val="24"/>
        </w:rPr>
        <w:t>Pencils:</w:t>
      </w:r>
      <w:r w:rsidRPr="00686C75">
        <w:rPr>
          <w:szCs w:val="24"/>
        </w:rPr>
        <w:t xml:space="preserve"> </w:t>
      </w:r>
      <w:r w:rsidRPr="00686C75">
        <w:rPr>
          <w:szCs w:val="24"/>
        </w:rPr>
        <w:tab/>
      </w:r>
      <w:r w:rsidR="00713B51" w:rsidRPr="00686C75">
        <w:rPr>
          <w:szCs w:val="24"/>
          <w:highlight w:val="yellow"/>
        </w:rPr>
        <w:t>C</w:t>
      </w:r>
      <w:r w:rsidR="00F4504C" w:rsidRPr="00686C75">
        <w:rPr>
          <w:szCs w:val="24"/>
          <w:highlight w:val="yellow"/>
        </w:rPr>
        <w:t xml:space="preserve">oloured pencils or </w:t>
      </w:r>
      <w:proofErr w:type="spellStart"/>
      <w:r w:rsidR="00F4504C" w:rsidRPr="00686C75">
        <w:rPr>
          <w:szCs w:val="24"/>
          <w:highlight w:val="yellow"/>
        </w:rPr>
        <w:t>twistables</w:t>
      </w:r>
      <w:proofErr w:type="spellEnd"/>
      <w:r w:rsidR="00F4504C" w:rsidRPr="00686C75">
        <w:rPr>
          <w:szCs w:val="24"/>
          <w:highlight w:val="yellow"/>
        </w:rPr>
        <w:t xml:space="preserve"> / pencils / Eraser / Sharpener with parings container attached / 30 cm Ruler (no bendy or metal rulers) / </w:t>
      </w:r>
      <w:r w:rsidR="0018112D">
        <w:rPr>
          <w:szCs w:val="24"/>
          <w:highlight w:val="yellow"/>
        </w:rPr>
        <w:t>4</w:t>
      </w:r>
      <w:r w:rsidR="00F4504C" w:rsidRPr="00686C75">
        <w:rPr>
          <w:szCs w:val="24"/>
          <w:highlight w:val="yellow"/>
        </w:rPr>
        <w:t xml:space="preserve"> Large Pritt-sticks / 2 Blue Handwriting Pens (e.g. Berol pens) &amp; 2 blue &amp; 2 red </w:t>
      </w:r>
      <w:r w:rsidR="00F4504C" w:rsidRPr="00686C75">
        <w:rPr>
          <w:szCs w:val="24"/>
          <w:highlight w:val="yellow"/>
          <w:u w:val="single"/>
        </w:rPr>
        <w:t>Ballpoint</w:t>
      </w:r>
      <w:r w:rsidR="00F4504C" w:rsidRPr="00686C75">
        <w:rPr>
          <w:szCs w:val="24"/>
          <w:highlight w:val="yellow"/>
        </w:rPr>
        <w:t xml:space="preserve"> pens/ scissors</w:t>
      </w:r>
      <w:r w:rsidR="00F80418" w:rsidRPr="00686C75">
        <w:rPr>
          <w:szCs w:val="24"/>
          <w:highlight w:val="yellow"/>
        </w:rPr>
        <w:t xml:space="preserve"> / </w:t>
      </w:r>
      <w:r w:rsidR="00705952">
        <w:rPr>
          <w:szCs w:val="24"/>
          <w:highlight w:val="yellow"/>
        </w:rPr>
        <w:t>3</w:t>
      </w:r>
      <w:r w:rsidR="00F80418" w:rsidRPr="00686C75">
        <w:rPr>
          <w:szCs w:val="24"/>
          <w:highlight w:val="yellow"/>
        </w:rPr>
        <w:t xml:space="preserve"> red/</w:t>
      </w:r>
      <w:r w:rsidR="00705952">
        <w:rPr>
          <w:szCs w:val="24"/>
          <w:highlight w:val="yellow"/>
        </w:rPr>
        <w:t>3</w:t>
      </w:r>
      <w:r w:rsidR="00F80418" w:rsidRPr="00686C75">
        <w:rPr>
          <w:szCs w:val="24"/>
          <w:highlight w:val="yellow"/>
        </w:rPr>
        <w:t xml:space="preserve"> blue/</w:t>
      </w:r>
      <w:r w:rsidR="00705952">
        <w:rPr>
          <w:szCs w:val="24"/>
          <w:highlight w:val="yellow"/>
        </w:rPr>
        <w:t>3</w:t>
      </w:r>
      <w:r w:rsidR="00F80418" w:rsidRPr="00686C75">
        <w:rPr>
          <w:szCs w:val="24"/>
          <w:highlight w:val="yellow"/>
        </w:rPr>
        <w:t xml:space="preserve"> black white board markers</w:t>
      </w:r>
    </w:p>
    <w:p w:rsidR="00713B51" w:rsidRPr="00686C75" w:rsidRDefault="00713B51" w:rsidP="00686C75">
      <w:pPr>
        <w:spacing w:line="360" w:lineRule="auto"/>
        <w:rPr>
          <w:szCs w:val="24"/>
        </w:rPr>
      </w:pPr>
      <w:r w:rsidRPr="00686C75">
        <w:rPr>
          <w:szCs w:val="24"/>
          <w:highlight w:val="yellow"/>
        </w:rPr>
        <w:t>Display Book with plastic pockets</w:t>
      </w:r>
      <w:r w:rsidR="004E2939" w:rsidRPr="00686C75">
        <w:rPr>
          <w:szCs w:val="24"/>
          <w:highlight w:val="yellow"/>
        </w:rPr>
        <w:t xml:space="preserve"> / </w:t>
      </w:r>
      <w:r w:rsidR="0018112D">
        <w:rPr>
          <w:szCs w:val="24"/>
          <w:highlight w:val="yellow"/>
        </w:rPr>
        <w:t>2 x A4 Zipped folders</w:t>
      </w:r>
    </w:p>
    <w:p w:rsidR="00B96A9E" w:rsidRPr="00686C75" w:rsidRDefault="00B96A9E" w:rsidP="00686C75">
      <w:pPr>
        <w:ind w:hanging="2880"/>
        <w:rPr>
          <w:szCs w:val="24"/>
        </w:rPr>
      </w:pPr>
    </w:p>
    <w:p w:rsidR="00713B51" w:rsidRPr="00686C75" w:rsidRDefault="00713B51" w:rsidP="00686C75">
      <w:pPr>
        <w:rPr>
          <w:szCs w:val="24"/>
        </w:rPr>
      </w:pPr>
      <w:r w:rsidRPr="00686C75">
        <w:rPr>
          <w:b/>
          <w:bCs/>
          <w:szCs w:val="24"/>
          <w:highlight w:val="yellow"/>
        </w:rPr>
        <w:t>T</w:t>
      </w:r>
      <w:r w:rsidRPr="00686C75">
        <w:rPr>
          <w:szCs w:val="24"/>
          <w:highlight w:val="yellow"/>
        </w:rPr>
        <w:t>in Whistle – key of D (retain)</w:t>
      </w:r>
      <w:r w:rsidRPr="00686C75">
        <w:rPr>
          <w:szCs w:val="24"/>
        </w:rPr>
        <w:tab/>
      </w:r>
    </w:p>
    <w:p w:rsidR="00F80418" w:rsidRPr="00686C75" w:rsidRDefault="00F80418" w:rsidP="00686C75">
      <w:pPr>
        <w:ind w:hanging="2880"/>
        <w:rPr>
          <w:szCs w:val="24"/>
        </w:rPr>
      </w:pPr>
    </w:p>
    <w:p w:rsidR="00F4504C" w:rsidRPr="00686C75" w:rsidRDefault="00F4504C" w:rsidP="00686C75">
      <w:pPr>
        <w:ind w:hanging="2880"/>
        <w:rPr>
          <w:szCs w:val="24"/>
        </w:rPr>
      </w:pPr>
      <w:r w:rsidRPr="00686C75">
        <w:t xml:space="preserve">2 blue-ink pens, 2 </w:t>
      </w:r>
    </w:p>
    <w:p w:rsidR="003E4CD2" w:rsidRDefault="00FE7342" w:rsidP="003E4CD2">
      <w:pPr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  <w:t>***********************************</w:t>
      </w:r>
    </w:p>
    <w:p w:rsidR="00686C75" w:rsidRPr="003C67FF" w:rsidRDefault="00686C75" w:rsidP="00686C75">
      <w:pPr>
        <w:rPr>
          <w:b/>
          <w:szCs w:val="24"/>
          <w:highlight w:val="yellow"/>
        </w:rPr>
      </w:pPr>
      <w:r w:rsidRPr="003C67FF">
        <w:rPr>
          <w:b/>
          <w:bCs/>
          <w:color w:val="000000"/>
          <w:szCs w:val="24"/>
          <w:highlight w:val="yellow"/>
        </w:rPr>
        <w:t xml:space="preserve">PARENTS TO PAY €65 - </w:t>
      </w:r>
      <w:r w:rsidRPr="003C67FF">
        <w:rPr>
          <w:b/>
          <w:szCs w:val="24"/>
          <w:highlight w:val="yellow"/>
        </w:rPr>
        <w:t>School Fees to be paid by 30/09/202</w:t>
      </w:r>
      <w:r w:rsidR="000F2CE0">
        <w:rPr>
          <w:b/>
          <w:szCs w:val="24"/>
          <w:highlight w:val="yellow"/>
        </w:rPr>
        <w:t>6</w:t>
      </w:r>
    </w:p>
    <w:p w:rsidR="00686C75" w:rsidRPr="003C67FF" w:rsidRDefault="00686C75" w:rsidP="00686C75">
      <w:pPr>
        <w:outlineLvl w:val="0"/>
        <w:rPr>
          <w:b/>
          <w:bCs/>
          <w:kern w:val="36"/>
          <w:szCs w:val="24"/>
          <w:highlight w:val="yellow"/>
          <w:lang w:val="en-US" w:eastAsia="en-US"/>
        </w:rPr>
      </w:pPr>
      <w:bookmarkStart w:id="1" w:name="_Hlk136939492"/>
      <w:bookmarkStart w:id="2" w:name="_Hlk136939784"/>
    </w:p>
    <w:p w:rsidR="00686C75" w:rsidRPr="003C67FF" w:rsidRDefault="00686C75" w:rsidP="00686C75">
      <w:pPr>
        <w:rPr>
          <w:szCs w:val="24"/>
          <w:highlight w:val="yellow"/>
        </w:rPr>
      </w:pPr>
      <w:r w:rsidRPr="003C67FF">
        <w:rPr>
          <w:szCs w:val="24"/>
          <w:highlight w:val="yellow"/>
        </w:rPr>
        <w:t xml:space="preserve">Arts, Crafts and Stationery €30, </w:t>
      </w:r>
    </w:p>
    <w:p w:rsidR="00686C75" w:rsidRPr="003C67FF" w:rsidRDefault="00686C75" w:rsidP="00686C75">
      <w:pPr>
        <w:rPr>
          <w:szCs w:val="24"/>
          <w:highlight w:val="yellow"/>
        </w:rPr>
      </w:pPr>
      <w:r w:rsidRPr="003C67FF">
        <w:rPr>
          <w:szCs w:val="24"/>
          <w:highlight w:val="yellow"/>
        </w:rPr>
        <w:t>Aladdin Connect €13</w:t>
      </w:r>
    </w:p>
    <w:p w:rsidR="00686C75" w:rsidRPr="003C67FF" w:rsidRDefault="00686C75" w:rsidP="00686C75">
      <w:pPr>
        <w:rPr>
          <w:bCs/>
          <w:color w:val="000000"/>
          <w:kern w:val="36"/>
          <w:szCs w:val="24"/>
          <w:highlight w:val="yellow"/>
          <w:lang w:val="en-US"/>
        </w:rPr>
      </w:pPr>
      <w:r w:rsidRPr="003C67FF">
        <w:rPr>
          <w:szCs w:val="24"/>
          <w:highlight w:val="yellow"/>
        </w:rPr>
        <w:t xml:space="preserve">Pupil Personal </w:t>
      </w:r>
      <w:r w:rsidRPr="003C67FF">
        <w:rPr>
          <w:bCs/>
          <w:color w:val="000000"/>
          <w:kern w:val="36"/>
          <w:szCs w:val="24"/>
          <w:highlight w:val="yellow"/>
          <w:lang w:val="en-US" w:eastAsia="en-US"/>
        </w:rPr>
        <w:t>Insurance: (24/7 cover</w:t>
      </w:r>
      <w:r w:rsidRPr="003C67FF">
        <w:rPr>
          <w:bCs/>
          <w:color w:val="000000"/>
          <w:kern w:val="36"/>
          <w:szCs w:val="24"/>
          <w:highlight w:val="yellow"/>
          <w:lang w:val="en-US"/>
        </w:rPr>
        <w:t>) €10</w:t>
      </w:r>
    </w:p>
    <w:p w:rsidR="00686C75" w:rsidRPr="003C67FF" w:rsidRDefault="00686C75" w:rsidP="00686C75">
      <w:pPr>
        <w:rPr>
          <w:color w:val="000000"/>
          <w:szCs w:val="24"/>
          <w:highlight w:val="yellow"/>
          <w:lang w:val="en-US" w:eastAsia="en-US"/>
        </w:rPr>
      </w:pPr>
      <w:r w:rsidRPr="003C67FF">
        <w:rPr>
          <w:color w:val="000000"/>
          <w:szCs w:val="24"/>
          <w:highlight w:val="yellow"/>
          <w:lang w:val="en-US" w:eastAsia="en-US"/>
        </w:rPr>
        <w:t>Digital Teaching Resources €12</w:t>
      </w:r>
    </w:p>
    <w:bookmarkEnd w:id="1"/>
    <w:p w:rsidR="00686C75" w:rsidRDefault="00686C75" w:rsidP="00686C75">
      <w:pPr>
        <w:outlineLvl w:val="0"/>
        <w:rPr>
          <w:szCs w:val="24"/>
        </w:rPr>
      </w:pPr>
      <w:r w:rsidRPr="003C67FF">
        <w:rPr>
          <w:szCs w:val="24"/>
        </w:rPr>
        <w:tab/>
      </w:r>
      <w:r w:rsidRPr="003C67FF">
        <w:rPr>
          <w:szCs w:val="24"/>
        </w:rPr>
        <w:tab/>
      </w:r>
      <w:r w:rsidRPr="003C67FF">
        <w:rPr>
          <w:szCs w:val="24"/>
        </w:rPr>
        <w:tab/>
      </w:r>
    </w:p>
    <w:p w:rsidR="00686C75" w:rsidRPr="003C67FF" w:rsidRDefault="00686C75" w:rsidP="00686C75">
      <w:pPr>
        <w:outlineLvl w:val="0"/>
        <w:rPr>
          <w:b/>
          <w:bCs/>
          <w:kern w:val="36"/>
          <w:szCs w:val="24"/>
          <w:highlight w:val="yellow"/>
        </w:rPr>
      </w:pPr>
      <w:r w:rsidRPr="003C67FF">
        <w:rPr>
          <w:b/>
          <w:bCs/>
          <w:color w:val="FF0000"/>
          <w:kern w:val="36"/>
          <w:szCs w:val="24"/>
          <w:lang w:val="en-US" w:eastAsia="en-US"/>
        </w:rPr>
        <w:t>(Payable on Aladdin</w:t>
      </w:r>
      <w:r w:rsidRPr="003C67FF">
        <w:rPr>
          <w:b/>
          <w:bCs/>
          <w:color w:val="FF0000"/>
          <w:kern w:val="36"/>
          <w:szCs w:val="24"/>
          <w:lang w:val="en-US"/>
        </w:rPr>
        <w:t xml:space="preserve"> from July 1st</w:t>
      </w:r>
      <w:r w:rsidRPr="003C67FF">
        <w:rPr>
          <w:b/>
          <w:bCs/>
          <w:color w:val="FF0000"/>
          <w:kern w:val="36"/>
          <w:szCs w:val="24"/>
          <w:lang w:val="en-US" w:eastAsia="en-US"/>
        </w:rPr>
        <w:t>)</w:t>
      </w:r>
      <w:r w:rsidRPr="003C67FF">
        <w:rPr>
          <w:szCs w:val="24"/>
        </w:rPr>
        <w:tab/>
      </w:r>
      <w:r w:rsidRPr="003C67FF">
        <w:rPr>
          <w:szCs w:val="24"/>
        </w:rPr>
        <w:tab/>
      </w:r>
      <w:bookmarkEnd w:id="2"/>
    </w:p>
    <w:p w:rsidR="00686C75" w:rsidRPr="00FA6B7B" w:rsidRDefault="00686C75" w:rsidP="00686C75">
      <w:pPr>
        <w:rPr>
          <w:b/>
          <w:color w:val="FF0000"/>
          <w:szCs w:val="24"/>
        </w:rPr>
      </w:pPr>
    </w:p>
    <w:p w:rsidR="00FE7342" w:rsidRPr="006E06F6" w:rsidRDefault="00FE7342" w:rsidP="003E4CD2"/>
    <w:sectPr w:rsidR="00FE7342" w:rsidRPr="006E06F6" w:rsidSect="00686C75">
      <w:pgSz w:w="12240" w:h="15840"/>
      <w:pgMar w:top="851" w:right="851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5734F"/>
    <w:multiLevelType w:val="hybridMultilevel"/>
    <w:tmpl w:val="EF10009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836"/>
    <w:rsid w:val="00012B19"/>
    <w:rsid w:val="00037454"/>
    <w:rsid w:val="00072E8E"/>
    <w:rsid w:val="000C0E5E"/>
    <w:rsid w:val="000F2CE0"/>
    <w:rsid w:val="00117A40"/>
    <w:rsid w:val="0018112D"/>
    <w:rsid w:val="00186D74"/>
    <w:rsid w:val="001E13E9"/>
    <w:rsid w:val="001E2FB5"/>
    <w:rsid w:val="002839A6"/>
    <w:rsid w:val="00297EF5"/>
    <w:rsid w:val="002D168F"/>
    <w:rsid w:val="00315D0D"/>
    <w:rsid w:val="00323CA1"/>
    <w:rsid w:val="003463F9"/>
    <w:rsid w:val="003508E4"/>
    <w:rsid w:val="003A5D5D"/>
    <w:rsid w:val="003E4CD2"/>
    <w:rsid w:val="00424A12"/>
    <w:rsid w:val="004E2939"/>
    <w:rsid w:val="005A411D"/>
    <w:rsid w:val="005F7897"/>
    <w:rsid w:val="00647370"/>
    <w:rsid w:val="0068545A"/>
    <w:rsid w:val="00686C75"/>
    <w:rsid w:val="006A385D"/>
    <w:rsid w:val="00705952"/>
    <w:rsid w:val="00713B51"/>
    <w:rsid w:val="00715FA9"/>
    <w:rsid w:val="00886836"/>
    <w:rsid w:val="008E4413"/>
    <w:rsid w:val="008F79E8"/>
    <w:rsid w:val="009020EA"/>
    <w:rsid w:val="009919CD"/>
    <w:rsid w:val="00A22BC9"/>
    <w:rsid w:val="00AA7E68"/>
    <w:rsid w:val="00AE28CA"/>
    <w:rsid w:val="00B96A9E"/>
    <w:rsid w:val="00BA13C8"/>
    <w:rsid w:val="00BE3E05"/>
    <w:rsid w:val="00C10008"/>
    <w:rsid w:val="00CD669D"/>
    <w:rsid w:val="00D9157D"/>
    <w:rsid w:val="00DE0930"/>
    <w:rsid w:val="00DE21F1"/>
    <w:rsid w:val="00DE425F"/>
    <w:rsid w:val="00E14DE2"/>
    <w:rsid w:val="00EA12D2"/>
    <w:rsid w:val="00F04C36"/>
    <w:rsid w:val="00F4504C"/>
    <w:rsid w:val="00F80418"/>
    <w:rsid w:val="00FA45A0"/>
    <w:rsid w:val="00FE7342"/>
    <w:rsid w:val="00FF1A0A"/>
    <w:rsid w:val="00FF3BD6"/>
    <w:rsid w:val="51C9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6C510"/>
  <w15:docId w15:val="{23646641-F71C-4B2F-83D1-D52BFB46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A40"/>
    <w:rPr>
      <w:sz w:val="24"/>
      <w:lang w:val="en-GB" w:eastAsia="en-GB"/>
    </w:rPr>
  </w:style>
  <w:style w:type="paragraph" w:styleId="Heading1">
    <w:name w:val="heading 1"/>
    <w:basedOn w:val="Normal"/>
    <w:link w:val="Heading1Char"/>
    <w:uiPriority w:val="99"/>
    <w:qFormat/>
    <w:rsid w:val="008868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8868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8868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en-GB"/>
    </w:rPr>
  </w:style>
  <w:style w:type="paragraph" w:styleId="NormalWeb">
    <w:name w:val="Normal (Web)"/>
    <w:basedOn w:val="Normal"/>
    <w:uiPriority w:val="99"/>
    <w:rsid w:val="00886836"/>
    <w:pPr>
      <w:spacing w:before="100" w:beforeAutospacing="1" w:after="100" w:afterAutospacing="1"/>
    </w:pPr>
    <w:rPr>
      <w:szCs w:val="24"/>
    </w:rPr>
  </w:style>
  <w:style w:type="character" w:customStyle="1" w:styleId="apple-tab-span">
    <w:name w:val="apple-tab-span"/>
    <w:basedOn w:val="DefaultParagraphFont"/>
    <w:uiPriority w:val="99"/>
    <w:rsid w:val="0088683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22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en-GB"/>
    </w:rPr>
  </w:style>
  <w:style w:type="paragraph" w:styleId="ListParagraph">
    <w:name w:val="List Paragraph"/>
    <w:basedOn w:val="Normal"/>
    <w:uiPriority w:val="34"/>
    <w:qFormat/>
    <w:rsid w:val="003E4CD2"/>
    <w:pPr>
      <w:spacing w:after="160" w:line="259" w:lineRule="auto"/>
      <w:ind w:left="720"/>
      <w:contextualSpacing/>
    </w:pPr>
    <w:rPr>
      <w:rFonts w:ascii="Calibri" w:eastAsia="Calibri" w:hAnsi="Calibri"/>
      <w:sz w:val="22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book rental</vt:lpstr>
    </vt:vector>
  </TitlesOfParts>
  <Company>JOD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book rental</dc:title>
  <dc:subject/>
  <dc:creator>Scoil Bhride</dc:creator>
  <cp:keywords/>
  <dc:description/>
  <cp:lastModifiedBy>User</cp:lastModifiedBy>
  <cp:revision>35</cp:revision>
  <cp:lastPrinted>2026-04-29T10:22:00Z</cp:lastPrinted>
  <dcterms:created xsi:type="dcterms:W3CDTF">2021-06-21T08:22:00Z</dcterms:created>
  <dcterms:modified xsi:type="dcterms:W3CDTF">2026-04-29T13:39:00Z</dcterms:modified>
</cp:coreProperties>
</file>