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2"/>
        <w:gridCol w:w="444"/>
        <w:gridCol w:w="445"/>
        <w:gridCol w:w="508"/>
        <w:gridCol w:w="445"/>
        <w:gridCol w:w="446"/>
        <w:gridCol w:w="445"/>
        <w:gridCol w:w="446"/>
        <w:gridCol w:w="774"/>
        <w:gridCol w:w="1148"/>
        <w:gridCol w:w="4523"/>
        <w:gridCol w:w="306"/>
        <w:gridCol w:w="764"/>
      </w:tblGrid>
      <w:tr w:rsidR="00871594">
        <w:trPr>
          <w:trHeight w:hRule="exact" w:val="2572"/>
        </w:trPr>
        <w:tc>
          <w:tcPr>
            <w:tcW w:w="11156" w:type="dxa"/>
            <w:gridSpan w:val="13"/>
          </w:tcPr>
          <w:p w:rsidR="00871594" w:rsidRDefault="00871594">
            <w:pPr>
              <w:pStyle w:val="TableParagraph"/>
              <w:rPr>
                <w:rFonts w:ascii="Times New Roman"/>
                <w:sz w:val="20"/>
              </w:rPr>
            </w:pPr>
            <w:bookmarkStart w:id="0" w:name="_GoBack"/>
            <w:bookmarkEnd w:id="0"/>
          </w:p>
          <w:p w:rsidR="00871594" w:rsidRDefault="00871594">
            <w:pPr>
              <w:pStyle w:val="TableParagraph"/>
              <w:spacing w:before="38"/>
              <w:rPr>
                <w:rFonts w:ascii="Times New Roman"/>
                <w:sz w:val="20"/>
              </w:rPr>
            </w:pPr>
          </w:p>
          <w:p w:rsidR="00871594" w:rsidRDefault="008060EB">
            <w:pPr>
              <w:pStyle w:val="TableParagraph"/>
              <w:ind w:left="2138"/>
              <w:rPr>
                <w:rFonts w:ascii="Times New Roman"/>
                <w:sz w:val="20"/>
              </w:rPr>
            </w:pPr>
            <w:r>
              <w:rPr>
                <w:rFonts w:ascii="Times New Roman"/>
                <w:noProof/>
                <w:sz w:val="20"/>
              </w:rPr>
              <w:drawing>
                <wp:inline distT="0" distB="0" distL="0" distR="0">
                  <wp:extent cx="3759390" cy="7879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759390" cy="787907"/>
                          </a:xfrm>
                          <a:prstGeom prst="rect">
                            <a:avLst/>
                          </a:prstGeom>
                        </pic:spPr>
                      </pic:pic>
                    </a:graphicData>
                  </a:graphic>
                </wp:inline>
              </w:drawing>
            </w:r>
          </w:p>
          <w:p w:rsidR="00871594" w:rsidRDefault="008060EB">
            <w:pPr>
              <w:pStyle w:val="TableParagraph"/>
              <w:spacing w:before="136"/>
              <w:ind w:left="802"/>
              <w:rPr>
                <w:sz w:val="36"/>
              </w:rPr>
            </w:pPr>
            <w:r>
              <w:rPr>
                <w:sz w:val="36"/>
              </w:rPr>
              <w:t>Application</w:t>
            </w:r>
            <w:r>
              <w:rPr>
                <w:spacing w:val="-16"/>
                <w:sz w:val="36"/>
              </w:rPr>
              <w:t xml:space="preserve"> </w:t>
            </w:r>
            <w:r>
              <w:rPr>
                <w:sz w:val="36"/>
              </w:rPr>
              <w:t>for</w:t>
            </w:r>
            <w:r>
              <w:rPr>
                <w:spacing w:val="-13"/>
                <w:sz w:val="36"/>
              </w:rPr>
              <w:t xml:space="preserve"> </w:t>
            </w:r>
            <w:r>
              <w:rPr>
                <w:sz w:val="36"/>
              </w:rPr>
              <w:t>Admission</w:t>
            </w:r>
            <w:r>
              <w:rPr>
                <w:spacing w:val="-13"/>
                <w:sz w:val="36"/>
              </w:rPr>
              <w:t xml:space="preserve"> </w:t>
            </w:r>
            <w:r>
              <w:rPr>
                <w:sz w:val="36"/>
              </w:rPr>
              <w:t>for</w:t>
            </w:r>
            <w:r>
              <w:rPr>
                <w:spacing w:val="-2"/>
                <w:sz w:val="36"/>
              </w:rPr>
              <w:t xml:space="preserve"> </w:t>
            </w:r>
            <w:r>
              <w:rPr>
                <w:sz w:val="36"/>
              </w:rPr>
              <w:t>School</w:t>
            </w:r>
            <w:r>
              <w:rPr>
                <w:spacing w:val="-5"/>
                <w:sz w:val="36"/>
              </w:rPr>
              <w:t xml:space="preserve"> </w:t>
            </w:r>
            <w:r>
              <w:rPr>
                <w:sz w:val="36"/>
              </w:rPr>
              <w:t>Year</w:t>
            </w:r>
            <w:r>
              <w:rPr>
                <w:spacing w:val="-2"/>
                <w:sz w:val="36"/>
              </w:rPr>
              <w:t xml:space="preserve"> </w:t>
            </w:r>
            <w:r>
              <w:rPr>
                <w:sz w:val="36"/>
              </w:rPr>
              <w:t>202</w:t>
            </w:r>
            <w:r w:rsidR="00C83905">
              <w:rPr>
                <w:sz w:val="36"/>
              </w:rPr>
              <w:t>6</w:t>
            </w:r>
            <w:r>
              <w:rPr>
                <w:spacing w:val="-4"/>
                <w:sz w:val="36"/>
              </w:rPr>
              <w:t xml:space="preserve"> </w:t>
            </w:r>
            <w:r>
              <w:rPr>
                <w:sz w:val="36"/>
              </w:rPr>
              <w:t>-</w:t>
            </w:r>
            <w:r>
              <w:rPr>
                <w:spacing w:val="-2"/>
                <w:sz w:val="36"/>
              </w:rPr>
              <w:t xml:space="preserve"> </w:t>
            </w:r>
            <w:r>
              <w:rPr>
                <w:spacing w:val="-4"/>
                <w:sz w:val="36"/>
              </w:rPr>
              <w:t>202</w:t>
            </w:r>
            <w:r w:rsidR="00C83905">
              <w:rPr>
                <w:spacing w:val="-4"/>
                <w:sz w:val="36"/>
              </w:rPr>
              <w:t>7</w:t>
            </w:r>
          </w:p>
        </w:tc>
      </w:tr>
      <w:tr w:rsidR="00871594">
        <w:trPr>
          <w:trHeight w:hRule="exact" w:val="587"/>
        </w:trPr>
        <w:tc>
          <w:tcPr>
            <w:tcW w:w="11156" w:type="dxa"/>
            <w:gridSpan w:val="13"/>
            <w:shd w:val="clear" w:color="auto" w:fill="F0F0F0"/>
          </w:tcPr>
          <w:p w:rsidR="00871594" w:rsidRDefault="008060EB">
            <w:pPr>
              <w:pStyle w:val="TableParagraph"/>
              <w:spacing w:line="321" w:lineRule="exact"/>
              <w:ind w:left="2" w:right="3"/>
              <w:jc w:val="center"/>
              <w:rPr>
                <w:sz w:val="28"/>
              </w:rPr>
            </w:pPr>
            <w:r>
              <w:rPr>
                <w:spacing w:val="-2"/>
                <w:sz w:val="28"/>
              </w:rPr>
              <w:t>Class</w:t>
            </w:r>
          </w:p>
          <w:p w:rsidR="00871594" w:rsidRDefault="008060EB">
            <w:pPr>
              <w:pStyle w:val="TableParagraph"/>
              <w:spacing w:line="227" w:lineRule="exact"/>
              <w:ind w:left="2" w:right="2"/>
              <w:jc w:val="center"/>
              <w:rPr>
                <w:i/>
                <w:sz w:val="20"/>
              </w:rPr>
            </w:pPr>
            <w:r>
              <w:rPr>
                <w:i/>
                <w:spacing w:val="-2"/>
                <w:sz w:val="20"/>
              </w:rPr>
              <w:t>Please</w:t>
            </w:r>
            <w:r>
              <w:rPr>
                <w:i/>
                <w:spacing w:val="-12"/>
                <w:sz w:val="20"/>
              </w:rPr>
              <w:t xml:space="preserve"> </w:t>
            </w:r>
            <w:r>
              <w:rPr>
                <w:i/>
                <w:spacing w:val="-2"/>
                <w:sz w:val="20"/>
              </w:rPr>
              <w:t>tick</w:t>
            </w:r>
            <w:r>
              <w:rPr>
                <w:i/>
                <w:spacing w:val="-9"/>
                <w:sz w:val="20"/>
              </w:rPr>
              <w:t xml:space="preserve"> </w:t>
            </w:r>
            <w:r>
              <w:rPr>
                <w:b/>
                <w:i/>
                <w:spacing w:val="-2"/>
                <w:sz w:val="20"/>
              </w:rPr>
              <w:t>one</w:t>
            </w:r>
            <w:r>
              <w:rPr>
                <w:b/>
                <w:i/>
                <w:spacing w:val="-8"/>
                <w:sz w:val="20"/>
              </w:rPr>
              <w:t xml:space="preserve"> </w:t>
            </w:r>
            <w:r>
              <w:rPr>
                <w:i/>
                <w:spacing w:val="-2"/>
                <w:sz w:val="20"/>
              </w:rPr>
              <w:t>of</w:t>
            </w:r>
            <w:r>
              <w:rPr>
                <w:i/>
                <w:spacing w:val="-5"/>
                <w:sz w:val="20"/>
              </w:rPr>
              <w:t xml:space="preserve"> </w:t>
            </w:r>
            <w:r>
              <w:rPr>
                <w:i/>
                <w:spacing w:val="-2"/>
                <w:sz w:val="20"/>
              </w:rPr>
              <w:t>the</w:t>
            </w:r>
            <w:r>
              <w:rPr>
                <w:i/>
                <w:spacing w:val="-5"/>
                <w:sz w:val="20"/>
              </w:rPr>
              <w:t xml:space="preserve"> </w:t>
            </w:r>
            <w:r>
              <w:rPr>
                <w:i/>
                <w:spacing w:val="-2"/>
                <w:sz w:val="20"/>
              </w:rPr>
              <w:t>below</w:t>
            </w:r>
            <w:r>
              <w:rPr>
                <w:i/>
                <w:spacing w:val="-8"/>
                <w:sz w:val="20"/>
              </w:rPr>
              <w:t xml:space="preserve"> </w:t>
            </w:r>
            <w:r>
              <w:rPr>
                <w:i/>
                <w:spacing w:val="-2"/>
                <w:sz w:val="20"/>
              </w:rPr>
              <w:t>only.</w:t>
            </w:r>
            <w:r>
              <w:rPr>
                <w:i/>
                <w:spacing w:val="28"/>
                <w:sz w:val="20"/>
              </w:rPr>
              <w:t xml:space="preserve"> </w:t>
            </w:r>
            <w:r>
              <w:rPr>
                <w:i/>
                <w:spacing w:val="-2"/>
                <w:sz w:val="20"/>
              </w:rPr>
              <w:t>Scoil</w:t>
            </w:r>
            <w:r>
              <w:rPr>
                <w:i/>
                <w:spacing w:val="-9"/>
                <w:sz w:val="20"/>
              </w:rPr>
              <w:t xml:space="preserve"> </w:t>
            </w:r>
            <w:r>
              <w:rPr>
                <w:i/>
                <w:spacing w:val="-2"/>
                <w:sz w:val="20"/>
              </w:rPr>
              <w:t>Bhríde</w:t>
            </w:r>
            <w:r>
              <w:rPr>
                <w:i/>
                <w:spacing w:val="-9"/>
                <w:sz w:val="20"/>
              </w:rPr>
              <w:t xml:space="preserve"> </w:t>
            </w:r>
            <w:r>
              <w:rPr>
                <w:i/>
                <w:spacing w:val="-2"/>
                <w:sz w:val="20"/>
              </w:rPr>
              <w:t>does</w:t>
            </w:r>
            <w:r>
              <w:rPr>
                <w:i/>
                <w:spacing w:val="-8"/>
                <w:sz w:val="20"/>
              </w:rPr>
              <w:t xml:space="preserve"> </w:t>
            </w:r>
            <w:r>
              <w:rPr>
                <w:i/>
                <w:spacing w:val="-2"/>
                <w:sz w:val="20"/>
              </w:rPr>
              <w:t>not</w:t>
            </w:r>
            <w:r>
              <w:rPr>
                <w:i/>
                <w:spacing w:val="-9"/>
                <w:sz w:val="20"/>
              </w:rPr>
              <w:t xml:space="preserve"> </w:t>
            </w:r>
            <w:r>
              <w:rPr>
                <w:i/>
                <w:spacing w:val="-2"/>
                <w:sz w:val="20"/>
              </w:rPr>
              <w:t>have</w:t>
            </w:r>
            <w:r>
              <w:rPr>
                <w:i/>
                <w:spacing w:val="-9"/>
                <w:sz w:val="20"/>
              </w:rPr>
              <w:t xml:space="preserve"> </w:t>
            </w:r>
            <w:r>
              <w:rPr>
                <w:i/>
                <w:spacing w:val="-2"/>
                <w:sz w:val="20"/>
              </w:rPr>
              <w:t>an</w:t>
            </w:r>
            <w:r>
              <w:rPr>
                <w:i/>
                <w:spacing w:val="-9"/>
                <w:sz w:val="20"/>
              </w:rPr>
              <w:t xml:space="preserve"> </w:t>
            </w:r>
            <w:r>
              <w:rPr>
                <w:i/>
                <w:spacing w:val="-2"/>
                <w:sz w:val="20"/>
              </w:rPr>
              <w:t>Autism</w:t>
            </w:r>
            <w:r>
              <w:rPr>
                <w:i/>
                <w:spacing w:val="-9"/>
                <w:sz w:val="20"/>
              </w:rPr>
              <w:t xml:space="preserve"> </w:t>
            </w:r>
            <w:r>
              <w:rPr>
                <w:i/>
                <w:spacing w:val="-2"/>
                <w:sz w:val="20"/>
              </w:rPr>
              <w:t>Class.</w:t>
            </w:r>
          </w:p>
        </w:tc>
      </w:tr>
      <w:tr w:rsidR="00871594">
        <w:trPr>
          <w:trHeight w:hRule="exact" w:val="602"/>
        </w:trPr>
        <w:tc>
          <w:tcPr>
            <w:tcW w:w="4415" w:type="dxa"/>
            <w:gridSpan w:val="9"/>
          </w:tcPr>
          <w:p w:rsidR="00871594" w:rsidRDefault="008060EB">
            <w:pPr>
              <w:pStyle w:val="TableParagraph"/>
              <w:spacing w:line="279" w:lineRule="exact"/>
              <w:ind w:left="-2"/>
              <w:rPr>
                <w:sz w:val="24"/>
              </w:rPr>
            </w:pPr>
            <w:r>
              <w:rPr>
                <w:sz w:val="24"/>
              </w:rPr>
              <w:t>Junior</w:t>
            </w:r>
            <w:r>
              <w:rPr>
                <w:spacing w:val="-7"/>
                <w:sz w:val="24"/>
              </w:rPr>
              <w:t xml:space="preserve"> </w:t>
            </w:r>
            <w:r>
              <w:rPr>
                <w:spacing w:val="-2"/>
                <w:sz w:val="24"/>
              </w:rPr>
              <w:t>Infants</w:t>
            </w:r>
          </w:p>
        </w:tc>
        <w:tc>
          <w:tcPr>
            <w:tcW w:w="1148" w:type="dxa"/>
            <w:shd w:val="clear" w:color="auto" w:fill="E7E6E6"/>
          </w:tcPr>
          <w:p w:rsidR="00871594" w:rsidRDefault="00871594">
            <w:pPr>
              <w:pStyle w:val="TableParagraph"/>
              <w:rPr>
                <w:rFonts w:ascii="Times New Roman"/>
                <w:sz w:val="24"/>
              </w:rPr>
            </w:pPr>
          </w:p>
        </w:tc>
        <w:tc>
          <w:tcPr>
            <w:tcW w:w="4523" w:type="dxa"/>
          </w:tcPr>
          <w:p w:rsidR="00871594" w:rsidRDefault="008060EB">
            <w:pPr>
              <w:pStyle w:val="TableParagraph"/>
              <w:spacing w:line="279" w:lineRule="exact"/>
              <w:ind w:left="16"/>
              <w:rPr>
                <w:sz w:val="24"/>
              </w:rPr>
            </w:pPr>
            <w:r>
              <w:rPr>
                <w:sz w:val="24"/>
              </w:rPr>
              <w:t>3</w:t>
            </w:r>
            <w:proofErr w:type="spellStart"/>
            <w:r>
              <w:rPr>
                <w:position w:val="6"/>
                <w:sz w:val="16"/>
              </w:rPr>
              <w:t>rd</w:t>
            </w:r>
            <w:proofErr w:type="spellEnd"/>
            <w:r>
              <w:rPr>
                <w:spacing w:val="12"/>
                <w:position w:val="6"/>
                <w:sz w:val="16"/>
              </w:rPr>
              <w:t xml:space="preserve"> </w:t>
            </w:r>
            <w:r>
              <w:rPr>
                <w:spacing w:val="-2"/>
                <w:sz w:val="24"/>
              </w:rPr>
              <w:t>Class</w:t>
            </w:r>
          </w:p>
        </w:tc>
        <w:tc>
          <w:tcPr>
            <w:tcW w:w="1070" w:type="dxa"/>
            <w:gridSpan w:val="2"/>
            <w:shd w:val="clear" w:color="auto" w:fill="E7E6E6"/>
          </w:tcPr>
          <w:p w:rsidR="00871594" w:rsidRDefault="00871594">
            <w:pPr>
              <w:pStyle w:val="TableParagraph"/>
              <w:rPr>
                <w:rFonts w:ascii="Times New Roman"/>
                <w:sz w:val="24"/>
              </w:rPr>
            </w:pPr>
          </w:p>
        </w:tc>
      </w:tr>
      <w:tr w:rsidR="00871594">
        <w:trPr>
          <w:trHeight w:hRule="exact" w:val="601"/>
        </w:trPr>
        <w:tc>
          <w:tcPr>
            <w:tcW w:w="4415" w:type="dxa"/>
            <w:gridSpan w:val="9"/>
          </w:tcPr>
          <w:p w:rsidR="00871594" w:rsidRDefault="008060EB">
            <w:pPr>
              <w:pStyle w:val="TableParagraph"/>
              <w:spacing w:line="277" w:lineRule="exact"/>
              <w:ind w:left="-2"/>
              <w:rPr>
                <w:sz w:val="24"/>
              </w:rPr>
            </w:pPr>
            <w:r>
              <w:rPr>
                <w:sz w:val="24"/>
              </w:rPr>
              <w:t>Senior</w:t>
            </w:r>
            <w:r>
              <w:rPr>
                <w:spacing w:val="-4"/>
                <w:sz w:val="24"/>
              </w:rPr>
              <w:t xml:space="preserve"> </w:t>
            </w:r>
            <w:r>
              <w:rPr>
                <w:spacing w:val="-2"/>
                <w:sz w:val="24"/>
              </w:rPr>
              <w:t>Infants</w:t>
            </w:r>
          </w:p>
        </w:tc>
        <w:tc>
          <w:tcPr>
            <w:tcW w:w="1148" w:type="dxa"/>
            <w:shd w:val="clear" w:color="auto" w:fill="E7E6E6"/>
          </w:tcPr>
          <w:p w:rsidR="00871594" w:rsidRDefault="00871594">
            <w:pPr>
              <w:pStyle w:val="TableParagraph"/>
              <w:rPr>
                <w:rFonts w:ascii="Times New Roman"/>
                <w:sz w:val="24"/>
              </w:rPr>
            </w:pPr>
          </w:p>
        </w:tc>
        <w:tc>
          <w:tcPr>
            <w:tcW w:w="4523" w:type="dxa"/>
          </w:tcPr>
          <w:p w:rsidR="00871594" w:rsidRDefault="008060EB">
            <w:pPr>
              <w:pStyle w:val="TableParagraph"/>
              <w:spacing w:line="277" w:lineRule="exact"/>
              <w:ind w:left="16"/>
              <w:rPr>
                <w:sz w:val="24"/>
              </w:rPr>
            </w:pPr>
            <w:r>
              <w:rPr>
                <w:sz w:val="24"/>
              </w:rPr>
              <w:t>4</w:t>
            </w:r>
            <w:proofErr w:type="spellStart"/>
            <w:r>
              <w:rPr>
                <w:position w:val="6"/>
                <w:sz w:val="16"/>
              </w:rPr>
              <w:t>th</w:t>
            </w:r>
            <w:proofErr w:type="spellEnd"/>
            <w:r>
              <w:rPr>
                <w:spacing w:val="12"/>
                <w:position w:val="6"/>
                <w:sz w:val="16"/>
              </w:rPr>
              <w:t xml:space="preserve"> </w:t>
            </w:r>
            <w:r>
              <w:rPr>
                <w:spacing w:val="-2"/>
                <w:sz w:val="24"/>
              </w:rPr>
              <w:t>Class</w:t>
            </w:r>
          </w:p>
        </w:tc>
        <w:tc>
          <w:tcPr>
            <w:tcW w:w="1070" w:type="dxa"/>
            <w:gridSpan w:val="2"/>
            <w:shd w:val="clear" w:color="auto" w:fill="E7E6E6"/>
          </w:tcPr>
          <w:p w:rsidR="00871594" w:rsidRDefault="00871594">
            <w:pPr>
              <w:pStyle w:val="TableParagraph"/>
              <w:rPr>
                <w:rFonts w:ascii="Times New Roman"/>
                <w:sz w:val="24"/>
              </w:rPr>
            </w:pPr>
          </w:p>
        </w:tc>
      </w:tr>
      <w:tr w:rsidR="00871594">
        <w:trPr>
          <w:trHeight w:hRule="exact" w:val="602"/>
        </w:trPr>
        <w:tc>
          <w:tcPr>
            <w:tcW w:w="4415" w:type="dxa"/>
            <w:gridSpan w:val="9"/>
          </w:tcPr>
          <w:p w:rsidR="00871594" w:rsidRDefault="008060EB">
            <w:pPr>
              <w:pStyle w:val="TableParagraph"/>
              <w:spacing w:line="279" w:lineRule="exact"/>
              <w:ind w:left="-2"/>
              <w:rPr>
                <w:sz w:val="24"/>
              </w:rPr>
            </w:pPr>
            <w:r>
              <w:rPr>
                <w:sz w:val="24"/>
              </w:rPr>
              <w:t>1</w:t>
            </w:r>
            <w:proofErr w:type="spellStart"/>
            <w:r>
              <w:rPr>
                <w:position w:val="6"/>
                <w:sz w:val="16"/>
              </w:rPr>
              <w:t>st</w:t>
            </w:r>
            <w:proofErr w:type="spellEnd"/>
            <w:r>
              <w:rPr>
                <w:spacing w:val="13"/>
                <w:position w:val="6"/>
                <w:sz w:val="16"/>
              </w:rPr>
              <w:t xml:space="preserve"> </w:t>
            </w:r>
            <w:r>
              <w:rPr>
                <w:spacing w:val="-2"/>
                <w:sz w:val="24"/>
              </w:rPr>
              <w:t>Class</w:t>
            </w:r>
          </w:p>
        </w:tc>
        <w:tc>
          <w:tcPr>
            <w:tcW w:w="1148" w:type="dxa"/>
            <w:shd w:val="clear" w:color="auto" w:fill="E7E6E6"/>
          </w:tcPr>
          <w:p w:rsidR="00871594" w:rsidRDefault="00871594">
            <w:pPr>
              <w:pStyle w:val="TableParagraph"/>
              <w:rPr>
                <w:rFonts w:ascii="Times New Roman"/>
                <w:sz w:val="24"/>
              </w:rPr>
            </w:pPr>
          </w:p>
        </w:tc>
        <w:tc>
          <w:tcPr>
            <w:tcW w:w="4523" w:type="dxa"/>
          </w:tcPr>
          <w:p w:rsidR="00871594" w:rsidRDefault="008060EB">
            <w:pPr>
              <w:pStyle w:val="TableParagraph"/>
              <w:spacing w:line="279" w:lineRule="exact"/>
              <w:ind w:left="16"/>
              <w:rPr>
                <w:sz w:val="24"/>
              </w:rPr>
            </w:pPr>
            <w:r>
              <w:rPr>
                <w:sz w:val="24"/>
              </w:rPr>
              <w:t>5</w:t>
            </w:r>
            <w:proofErr w:type="spellStart"/>
            <w:r>
              <w:rPr>
                <w:position w:val="6"/>
                <w:sz w:val="16"/>
              </w:rPr>
              <w:t>th</w:t>
            </w:r>
            <w:proofErr w:type="spellEnd"/>
            <w:r>
              <w:rPr>
                <w:spacing w:val="12"/>
                <w:position w:val="6"/>
                <w:sz w:val="16"/>
              </w:rPr>
              <w:t xml:space="preserve"> </w:t>
            </w:r>
            <w:r>
              <w:rPr>
                <w:spacing w:val="-2"/>
                <w:sz w:val="24"/>
              </w:rPr>
              <w:t>Class</w:t>
            </w:r>
          </w:p>
        </w:tc>
        <w:tc>
          <w:tcPr>
            <w:tcW w:w="1070" w:type="dxa"/>
            <w:gridSpan w:val="2"/>
            <w:shd w:val="clear" w:color="auto" w:fill="E7E6E6"/>
          </w:tcPr>
          <w:p w:rsidR="00871594" w:rsidRDefault="00871594">
            <w:pPr>
              <w:pStyle w:val="TableParagraph"/>
              <w:rPr>
                <w:rFonts w:ascii="Times New Roman"/>
                <w:sz w:val="24"/>
              </w:rPr>
            </w:pPr>
          </w:p>
        </w:tc>
      </w:tr>
      <w:tr w:rsidR="00871594">
        <w:trPr>
          <w:trHeight w:hRule="exact" w:val="600"/>
        </w:trPr>
        <w:tc>
          <w:tcPr>
            <w:tcW w:w="4415" w:type="dxa"/>
            <w:gridSpan w:val="9"/>
          </w:tcPr>
          <w:p w:rsidR="00871594" w:rsidRDefault="008060EB">
            <w:pPr>
              <w:pStyle w:val="TableParagraph"/>
              <w:spacing w:line="279" w:lineRule="exact"/>
              <w:ind w:left="-2"/>
              <w:rPr>
                <w:sz w:val="24"/>
              </w:rPr>
            </w:pPr>
            <w:r>
              <w:rPr>
                <w:sz w:val="24"/>
              </w:rPr>
              <w:t>2</w:t>
            </w:r>
            <w:proofErr w:type="spellStart"/>
            <w:r>
              <w:rPr>
                <w:position w:val="6"/>
                <w:sz w:val="16"/>
              </w:rPr>
              <w:t>nd</w:t>
            </w:r>
            <w:proofErr w:type="spellEnd"/>
            <w:r>
              <w:rPr>
                <w:spacing w:val="12"/>
                <w:position w:val="6"/>
                <w:sz w:val="16"/>
              </w:rPr>
              <w:t xml:space="preserve"> </w:t>
            </w:r>
            <w:r>
              <w:rPr>
                <w:spacing w:val="-2"/>
                <w:sz w:val="24"/>
              </w:rPr>
              <w:t>Class</w:t>
            </w:r>
          </w:p>
        </w:tc>
        <w:tc>
          <w:tcPr>
            <w:tcW w:w="1148" w:type="dxa"/>
            <w:shd w:val="clear" w:color="auto" w:fill="E7E6E6"/>
          </w:tcPr>
          <w:p w:rsidR="00871594" w:rsidRDefault="00871594">
            <w:pPr>
              <w:pStyle w:val="TableParagraph"/>
              <w:rPr>
                <w:rFonts w:ascii="Times New Roman"/>
                <w:sz w:val="24"/>
              </w:rPr>
            </w:pPr>
          </w:p>
        </w:tc>
        <w:tc>
          <w:tcPr>
            <w:tcW w:w="4523" w:type="dxa"/>
          </w:tcPr>
          <w:p w:rsidR="00871594" w:rsidRDefault="008060EB">
            <w:pPr>
              <w:pStyle w:val="TableParagraph"/>
              <w:spacing w:line="279" w:lineRule="exact"/>
              <w:ind w:left="16"/>
              <w:rPr>
                <w:sz w:val="24"/>
              </w:rPr>
            </w:pPr>
            <w:r>
              <w:rPr>
                <w:sz w:val="24"/>
              </w:rPr>
              <w:t>6</w:t>
            </w:r>
            <w:proofErr w:type="spellStart"/>
            <w:r>
              <w:rPr>
                <w:position w:val="6"/>
                <w:sz w:val="16"/>
              </w:rPr>
              <w:t>th</w:t>
            </w:r>
            <w:proofErr w:type="spellEnd"/>
            <w:r>
              <w:rPr>
                <w:spacing w:val="12"/>
                <w:position w:val="6"/>
                <w:sz w:val="16"/>
              </w:rPr>
              <w:t xml:space="preserve"> </w:t>
            </w:r>
            <w:r>
              <w:rPr>
                <w:spacing w:val="-2"/>
                <w:sz w:val="24"/>
              </w:rPr>
              <w:t>Class</w:t>
            </w:r>
          </w:p>
        </w:tc>
        <w:tc>
          <w:tcPr>
            <w:tcW w:w="1070" w:type="dxa"/>
            <w:gridSpan w:val="2"/>
            <w:shd w:val="clear" w:color="auto" w:fill="E7E6E6"/>
          </w:tcPr>
          <w:p w:rsidR="00871594" w:rsidRDefault="00871594">
            <w:pPr>
              <w:pStyle w:val="TableParagraph"/>
              <w:rPr>
                <w:rFonts w:ascii="Times New Roman"/>
                <w:sz w:val="24"/>
              </w:rPr>
            </w:pPr>
          </w:p>
        </w:tc>
      </w:tr>
      <w:tr w:rsidR="00871594">
        <w:trPr>
          <w:trHeight w:hRule="exact" w:val="602"/>
        </w:trPr>
        <w:tc>
          <w:tcPr>
            <w:tcW w:w="11156" w:type="dxa"/>
            <w:gridSpan w:val="13"/>
          </w:tcPr>
          <w:p w:rsidR="00871594" w:rsidRDefault="008060EB">
            <w:pPr>
              <w:pStyle w:val="TableParagraph"/>
              <w:ind w:left="2427" w:hanging="2386"/>
              <w:rPr>
                <w:i/>
              </w:rPr>
            </w:pPr>
            <w:r>
              <w:rPr>
                <w:i/>
              </w:rPr>
              <w:t>Please</w:t>
            </w:r>
            <w:r>
              <w:rPr>
                <w:i/>
                <w:spacing w:val="-5"/>
              </w:rPr>
              <w:t xml:space="preserve"> </w:t>
            </w:r>
            <w:r>
              <w:rPr>
                <w:i/>
              </w:rPr>
              <w:t>do</w:t>
            </w:r>
            <w:r>
              <w:rPr>
                <w:i/>
                <w:spacing w:val="-5"/>
              </w:rPr>
              <w:t xml:space="preserve"> </w:t>
            </w:r>
            <w:r>
              <w:rPr>
                <w:i/>
              </w:rPr>
              <w:t>not</w:t>
            </w:r>
            <w:r>
              <w:rPr>
                <w:i/>
                <w:spacing w:val="-4"/>
              </w:rPr>
              <w:t xml:space="preserve"> </w:t>
            </w:r>
            <w:r>
              <w:rPr>
                <w:i/>
              </w:rPr>
              <w:t>include</w:t>
            </w:r>
            <w:r>
              <w:rPr>
                <w:i/>
                <w:spacing w:val="-4"/>
              </w:rPr>
              <w:t xml:space="preserve"> </w:t>
            </w:r>
            <w:r>
              <w:rPr>
                <w:i/>
              </w:rPr>
              <w:t>assessments</w:t>
            </w:r>
            <w:r>
              <w:rPr>
                <w:i/>
                <w:spacing w:val="-6"/>
              </w:rPr>
              <w:t xml:space="preserve"> </w:t>
            </w:r>
            <w:r>
              <w:rPr>
                <w:i/>
              </w:rPr>
              <w:t>or</w:t>
            </w:r>
            <w:r>
              <w:rPr>
                <w:i/>
                <w:spacing w:val="-6"/>
              </w:rPr>
              <w:t xml:space="preserve"> </w:t>
            </w:r>
            <w:r>
              <w:rPr>
                <w:i/>
              </w:rPr>
              <w:t>reports</w:t>
            </w:r>
            <w:r>
              <w:rPr>
                <w:i/>
                <w:spacing w:val="-5"/>
              </w:rPr>
              <w:t xml:space="preserve"> </w:t>
            </w:r>
            <w:r>
              <w:rPr>
                <w:i/>
              </w:rPr>
              <w:t>with</w:t>
            </w:r>
            <w:r>
              <w:rPr>
                <w:i/>
                <w:spacing w:val="-5"/>
              </w:rPr>
              <w:t xml:space="preserve"> </w:t>
            </w:r>
            <w:r>
              <w:rPr>
                <w:i/>
              </w:rPr>
              <w:t>this</w:t>
            </w:r>
            <w:r>
              <w:rPr>
                <w:i/>
                <w:spacing w:val="-7"/>
              </w:rPr>
              <w:t xml:space="preserve"> </w:t>
            </w:r>
            <w:r>
              <w:rPr>
                <w:i/>
              </w:rPr>
              <w:t>application.</w:t>
            </w:r>
            <w:r>
              <w:rPr>
                <w:i/>
                <w:spacing w:val="-6"/>
              </w:rPr>
              <w:t xml:space="preserve"> </w:t>
            </w:r>
            <w:r>
              <w:rPr>
                <w:i/>
              </w:rPr>
              <w:t>Relevant</w:t>
            </w:r>
            <w:r>
              <w:rPr>
                <w:i/>
                <w:spacing w:val="-4"/>
              </w:rPr>
              <w:t xml:space="preserve"> </w:t>
            </w:r>
            <w:r>
              <w:rPr>
                <w:i/>
              </w:rPr>
              <w:t>reports</w:t>
            </w:r>
            <w:r>
              <w:rPr>
                <w:i/>
                <w:spacing w:val="-4"/>
              </w:rPr>
              <w:t xml:space="preserve"> </w:t>
            </w:r>
            <w:r>
              <w:rPr>
                <w:i/>
              </w:rPr>
              <w:t>including</w:t>
            </w:r>
            <w:r>
              <w:rPr>
                <w:i/>
                <w:spacing w:val="-6"/>
              </w:rPr>
              <w:t xml:space="preserve"> </w:t>
            </w:r>
            <w:r>
              <w:rPr>
                <w:i/>
              </w:rPr>
              <w:t>diagnoses</w:t>
            </w:r>
            <w:r>
              <w:rPr>
                <w:i/>
                <w:spacing w:val="-5"/>
              </w:rPr>
              <w:t xml:space="preserve"> </w:t>
            </w:r>
            <w:r>
              <w:rPr>
                <w:i/>
              </w:rPr>
              <w:t>will</w:t>
            </w:r>
            <w:r>
              <w:rPr>
                <w:i/>
                <w:spacing w:val="-4"/>
              </w:rPr>
              <w:t xml:space="preserve"> </w:t>
            </w:r>
            <w:r>
              <w:rPr>
                <w:i/>
              </w:rPr>
              <w:t>be</w:t>
            </w:r>
            <w:r>
              <w:rPr>
                <w:i/>
                <w:spacing w:val="-5"/>
              </w:rPr>
              <w:t xml:space="preserve"> </w:t>
            </w:r>
            <w:r>
              <w:rPr>
                <w:i/>
              </w:rPr>
              <w:t>requested where applicable and must be in place during the application period.</w:t>
            </w:r>
          </w:p>
        </w:tc>
      </w:tr>
      <w:tr w:rsidR="00871594">
        <w:trPr>
          <w:trHeight w:hRule="exact" w:val="588"/>
        </w:trPr>
        <w:tc>
          <w:tcPr>
            <w:tcW w:w="11156" w:type="dxa"/>
            <w:gridSpan w:val="13"/>
            <w:shd w:val="clear" w:color="auto" w:fill="F0F0F0"/>
          </w:tcPr>
          <w:p w:rsidR="00871594" w:rsidRDefault="008060EB">
            <w:pPr>
              <w:pStyle w:val="TableParagraph"/>
              <w:spacing w:line="323" w:lineRule="exact"/>
              <w:ind w:left="3" w:right="1"/>
              <w:jc w:val="center"/>
              <w:rPr>
                <w:sz w:val="28"/>
              </w:rPr>
            </w:pPr>
            <w:r>
              <w:rPr>
                <w:spacing w:val="-2"/>
                <w:sz w:val="28"/>
              </w:rPr>
              <w:t>General</w:t>
            </w:r>
            <w:r>
              <w:rPr>
                <w:spacing w:val="-5"/>
                <w:sz w:val="28"/>
              </w:rPr>
              <w:t xml:space="preserve"> </w:t>
            </w:r>
            <w:r>
              <w:rPr>
                <w:spacing w:val="-2"/>
                <w:sz w:val="28"/>
              </w:rPr>
              <w:t>Information</w:t>
            </w:r>
            <w:r>
              <w:rPr>
                <w:spacing w:val="-8"/>
                <w:sz w:val="28"/>
              </w:rPr>
              <w:t xml:space="preserve"> </w:t>
            </w:r>
            <w:r>
              <w:rPr>
                <w:spacing w:val="-2"/>
                <w:sz w:val="28"/>
              </w:rPr>
              <w:t>on</w:t>
            </w:r>
            <w:r>
              <w:rPr>
                <w:spacing w:val="-6"/>
                <w:sz w:val="28"/>
              </w:rPr>
              <w:t xml:space="preserve"> </w:t>
            </w:r>
            <w:r>
              <w:rPr>
                <w:spacing w:val="-4"/>
                <w:sz w:val="28"/>
              </w:rPr>
              <w:t>Child</w:t>
            </w:r>
          </w:p>
        </w:tc>
      </w:tr>
      <w:tr w:rsidR="00871594">
        <w:trPr>
          <w:trHeight w:hRule="exact" w:val="624"/>
        </w:trPr>
        <w:tc>
          <w:tcPr>
            <w:tcW w:w="5563" w:type="dxa"/>
            <w:gridSpan w:val="10"/>
          </w:tcPr>
          <w:p w:rsidR="00871594" w:rsidRDefault="008060EB">
            <w:pPr>
              <w:pStyle w:val="TableParagraph"/>
              <w:spacing w:line="278" w:lineRule="exact"/>
              <w:ind w:left="-2"/>
              <w:rPr>
                <w:sz w:val="24"/>
              </w:rPr>
            </w:pPr>
            <w:r>
              <w:rPr>
                <w:sz w:val="24"/>
              </w:rPr>
              <w:t>First</w:t>
            </w:r>
            <w:r>
              <w:rPr>
                <w:spacing w:val="-9"/>
                <w:sz w:val="24"/>
              </w:rPr>
              <w:t xml:space="preserve"> </w:t>
            </w:r>
            <w:r>
              <w:rPr>
                <w:spacing w:val="-2"/>
                <w:sz w:val="24"/>
              </w:rPr>
              <w:t>Name:</w:t>
            </w:r>
          </w:p>
        </w:tc>
        <w:tc>
          <w:tcPr>
            <w:tcW w:w="5593" w:type="dxa"/>
            <w:gridSpan w:val="3"/>
          </w:tcPr>
          <w:p w:rsidR="00871594" w:rsidRDefault="008060EB">
            <w:pPr>
              <w:pStyle w:val="TableParagraph"/>
              <w:spacing w:line="278" w:lineRule="exact"/>
              <w:ind w:left="16"/>
              <w:rPr>
                <w:sz w:val="24"/>
              </w:rPr>
            </w:pPr>
            <w:r>
              <w:rPr>
                <w:sz w:val="24"/>
              </w:rPr>
              <w:t>PPS</w:t>
            </w:r>
            <w:r>
              <w:rPr>
                <w:spacing w:val="-1"/>
                <w:sz w:val="24"/>
              </w:rPr>
              <w:t xml:space="preserve"> </w:t>
            </w:r>
            <w:r>
              <w:rPr>
                <w:spacing w:val="-2"/>
                <w:sz w:val="24"/>
              </w:rPr>
              <w:t>Number:</w:t>
            </w:r>
          </w:p>
        </w:tc>
      </w:tr>
      <w:tr w:rsidR="00871594">
        <w:trPr>
          <w:trHeight w:hRule="exact" w:val="624"/>
        </w:trPr>
        <w:tc>
          <w:tcPr>
            <w:tcW w:w="5563" w:type="dxa"/>
            <w:gridSpan w:val="10"/>
          </w:tcPr>
          <w:p w:rsidR="00871594" w:rsidRDefault="008060EB">
            <w:pPr>
              <w:pStyle w:val="TableParagraph"/>
              <w:spacing w:line="277" w:lineRule="exact"/>
              <w:ind w:left="-2"/>
              <w:rPr>
                <w:sz w:val="24"/>
              </w:rPr>
            </w:pPr>
            <w:r>
              <w:rPr>
                <w:spacing w:val="-2"/>
                <w:sz w:val="24"/>
              </w:rPr>
              <w:t>Surname:</w:t>
            </w:r>
          </w:p>
        </w:tc>
        <w:tc>
          <w:tcPr>
            <w:tcW w:w="5593" w:type="dxa"/>
            <w:gridSpan w:val="3"/>
          </w:tcPr>
          <w:p w:rsidR="00871594" w:rsidRDefault="008060EB">
            <w:pPr>
              <w:pStyle w:val="TableParagraph"/>
              <w:spacing w:line="277" w:lineRule="exact"/>
              <w:ind w:left="16"/>
              <w:rPr>
                <w:sz w:val="24"/>
              </w:rPr>
            </w:pPr>
            <w:r>
              <w:rPr>
                <w:spacing w:val="-4"/>
                <w:sz w:val="24"/>
              </w:rPr>
              <w:t>DOB:</w:t>
            </w:r>
          </w:p>
        </w:tc>
      </w:tr>
      <w:tr w:rsidR="00871594">
        <w:trPr>
          <w:trHeight w:hRule="exact" w:val="622"/>
        </w:trPr>
        <w:tc>
          <w:tcPr>
            <w:tcW w:w="5563" w:type="dxa"/>
            <w:gridSpan w:val="10"/>
          </w:tcPr>
          <w:p w:rsidR="00871594" w:rsidRDefault="008060EB">
            <w:pPr>
              <w:pStyle w:val="TableParagraph"/>
              <w:spacing w:line="277" w:lineRule="exact"/>
              <w:ind w:left="-2"/>
              <w:rPr>
                <w:sz w:val="24"/>
              </w:rPr>
            </w:pPr>
            <w:r>
              <w:rPr>
                <w:spacing w:val="-2"/>
                <w:sz w:val="24"/>
              </w:rPr>
              <w:t>Nationality:</w:t>
            </w:r>
          </w:p>
        </w:tc>
        <w:tc>
          <w:tcPr>
            <w:tcW w:w="5593" w:type="dxa"/>
            <w:gridSpan w:val="3"/>
          </w:tcPr>
          <w:p w:rsidR="00871594" w:rsidRDefault="008060EB">
            <w:pPr>
              <w:pStyle w:val="TableParagraph"/>
              <w:spacing w:line="277" w:lineRule="exact"/>
              <w:ind w:left="16"/>
              <w:rPr>
                <w:sz w:val="24"/>
              </w:rPr>
            </w:pPr>
            <w:r>
              <w:rPr>
                <w:spacing w:val="-2"/>
                <w:sz w:val="24"/>
              </w:rPr>
              <w:t>Gender</w:t>
            </w:r>
          </w:p>
        </w:tc>
      </w:tr>
      <w:tr w:rsidR="00871594">
        <w:trPr>
          <w:trHeight w:hRule="exact" w:val="1240"/>
        </w:trPr>
        <w:tc>
          <w:tcPr>
            <w:tcW w:w="5563" w:type="dxa"/>
            <w:gridSpan w:val="10"/>
            <w:vMerge w:val="restart"/>
            <w:tcBorders>
              <w:bottom w:val="single" w:sz="4" w:space="0" w:color="000000"/>
            </w:tcBorders>
          </w:tcPr>
          <w:p w:rsidR="00871594" w:rsidRDefault="008060EB">
            <w:pPr>
              <w:pStyle w:val="TableParagraph"/>
              <w:spacing w:line="281" w:lineRule="exact"/>
              <w:ind w:left="-2"/>
              <w:rPr>
                <w:sz w:val="24"/>
              </w:rPr>
            </w:pPr>
            <w:r>
              <w:rPr>
                <w:sz w:val="24"/>
              </w:rPr>
              <w:t>Home</w:t>
            </w:r>
            <w:r>
              <w:rPr>
                <w:spacing w:val="-3"/>
                <w:sz w:val="24"/>
              </w:rPr>
              <w:t xml:space="preserve"> </w:t>
            </w:r>
            <w:r>
              <w:rPr>
                <w:spacing w:val="-2"/>
                <w:sz w:val="24"/>
              </w:rPr>
              <w:t>Address:</w:t>
            </w:r>
          </w:p>
          <w:p w:rsidR="00871594" w:rsidRDefault="00871594">
            <w:pPr>
              <w:pStyle w:val="TableParagraph"/>
              <w:rPr>
                <w:rFonts w:ascii="Times New Roman"/>
                <w:sz w:val="24"/>
              </w:rPr>
            </w:pPr>
          </w:p>
          <w:p w:rsidR="00871594" w:rsidRDefault="00871594">
            <w:pPr>
              <w:pStyle w:val="TableParagraph"/>
              <w:rPr>
                <w:rFonts w:ascii="Times New Roman"/>
                <w:sz w:val="24"/>
              </w:rPr>
            </w:pPr>
          </w:p>
          <w:p w:rsidR="00871594" w:rsidRDefault="00871594">
            <w:pPr>
              <w:pStyle w:val="TableParagraph"/>
              <w:spacing w:before="264"/>
              <w:rPr>
                <w:rFonts w:ascii="Times New Roman"/>
                <w:sz w:val="24"/>
              </w:rPr>
            </w:pPr>
          </w:p>
          <w:p w:rsidR="00871594" w:rsidRDefault="008060EB">
            <w:pPr>
              <w:pStyle w:val="TableParagraph"/>
              <w:spacing w:line="273" w:lineRule="exact"/>
              <w:ind w:left="-2"/>
              <w:rPr>
                <w:sz w:val="24"/>
              </w:rPr>
            </w:pPr>
            <w:r>
              <w:rPr>
                <w:spacing w:val="-2"/>
                <w:sz w:val="24"/>
              </w:rPr>
              <w:t>Eircode:</w:t>
            </w:r>
          </w:p>
        </w:tc>
        <w:tc>
          <w:tcPr>
            <w:tcW w:w="4829" w:type="dxa"/>
            <w:gridSpan w:val="2"/>
            <w:tcBorders>
              <w:bottom w:val="single" w:sz="6" w:space="0" w:color="000000"/>
              <w:right w:val="nil"/>
            </w:tcBorders>
          </w:tcPr>
          <w:p w:rsidR="00871594" w:rsidRDefault="008060EB">
            <w:pPr>
              <w:pStyle w:val="TableParagraph"/>
              <w:tabs>
                <w:tab w:val="left" w:pos="2896"/>
                <w:tab w:val="left" w:pos="3878"/>
                <w:tab w:val="left" w:pos="4381"/>
              </w:tabs>
              <w:ind w:left="16"/>
              <w:rPr>
                <w:sz w:val="24"/>
              </w:rPr>
            </w:pPr>
            <w:r>
              <w:rPr>
                <w:sz w:val="24"/>
              </w:rPr>
              <w:t>Siblings</w:t>
            </w:r>
            <w:r>
              <w:rPr>
                <w:spacing w:val="-1"/>
                <w:sz w:val="24"/>
              </w:rPr>
              <w:t xml:space="preserve"> </w:t>
            </w:r>
            <w:r>
              <w:rPr>
                <w:sz w:val="24"/>
              </w:rPr>
              <w:t>in</w:t>
            </w:r>
            <w:r>
              <w:rPr>
                <w:spacing w:val="-1"/>
                <w:sz w:val="24"/>
              </w:rPr>
              <w:t xml:space="preserve"> </w:t>
            </w:r>
            <w:r>
              <w:rPr>
                <w:sz w:val="24"/>
              </w:rPr>
              <w:t xml:space="preserve">the </w:t>
            </w:r>
            <w:r>
              <w:rPr>
                <w:spacing w:val="-2"/>
                <w:sz w:val="24"/>
              </w:rPr>
              <w:t>school:</w:t>
            </w:r>
            <w:r>
              <w:rPr>
                <w:sz w:val="24"/>
              </w:rPr>
              <w:tab/>
              <w:t>Yes</w:t>
            </w:r>
            <w:r>
              <w:rPr>
                <w:spacing w:val="37"/>
                <w:sz w:val="24"/>
              </w:rPr>
              <w:t xml:space="preserve"> </w:t>
            </w:r>
            <w:r>
              <w:rPr>
                <w:spacing w:val="-10"/>
                <w:sz w:val="24"/>
              </w:rPr>
              <w:t>◻</w:t>
            </w:r>
            <w:r>
              <w:rPr>
                <w:sz w:val="24"/>
              </w:rPr>
              <w:tab/>
            </w:r>
            <w:r>
              <w:rPr>
                <w:spacing w:val="-5"/>
                <w:sz w:val="24"/>
              </w:rPr>
              <w:t>No</w:t>
            </w:r>
            <w:r>
              <w:rPr>
                <w:sz w:val="24"/>
              </w:rPr>
              <w:tab/>
            </w:r>
            <w:r>
              <w:rPr>
                <w:spacing w:val="-10"/>
                <w:sz w:val="24"/>
              </w:rPr>
              <w:t>◻</w:t>
            </w:r>
          </w:p>
          <w:p w:rsidR="00871594" w:rsidRDefault="00871594">
            <w:pPr>
              <w:pStyle w:val="TableParagraph"/>
              <w:spacing w:before="6"/>
              <w:rPr>
                <w:rFonts w:ascii="Times New Roman"/>
                <w:sz w:val="24"/>
              </w:rPr>
            </w:pPr>
          </w:p>
          <w:p w:rsidR="00871594" w:rsidRDefault="008060EB">
            <w:pPr>
              <w:pStyle w:val="TableParagraph"/>
              <w:ind w:left="16"/>
              <w:rPr>
                <w:sz w:val="24"/>
              </w:rPr>
            </w:pPr>
            <w:r>
              <w:rPr>
                <w:sz w:val="24"/>
              </w:rPr>
              <w:t>Name(s)</w:t>
            </w:r>
            <w:r>
              <w:rPr>
                <w:spacing w:val="-1"/>
                <w:sz w:val="24"/>
              </w:rPr>
              <w:t xml:space="preserve"> </w:t>
            </w:r>
            <w:r>
              <w:rPr>
                <w:sz w:val="24"/>
              </w:rPr>
              <w:t xml:space="preserve">of </w:t>
            </w:r>
            <w:r>
              <w:rPr>
                <w:spacing w:val="-2"/>
                <w:sz w:val="24"/>
              </w:rPr>
              <w:t>sibling(s):</w:t>
            </w:r>
          </w:p>
        </w:tc>
        <w:tc>
          <w:tcPr>
            <w:tcW w:w="764" w:type="dxa"/>
            <w:vMerge w:val="restart"/>
            <w:tcBorders>
              <w:left w:val="nil"/>
              <w:bottom w:val="nil"/>
            </w:tcBorders>
          </w:tcPr>
          <w:p w:rsidR="00871594" w:rsidRDefault="00871594">
            <w:pPr>
              <w:pStyle w:val="TableParagraph"/>
              <w:rPr>
                <w:rFonts w:ascii="Times New Roman"/>
                <w:sz w:val="24"/>
              </w:rPr>
            </w:pPr>
          </w:p>
        </w:tc>
      </w:tr>
      <w:tr w:rsidR="00871594">
        <w:trPr>
          <w:trHeight w:hRule="exact" w:val="440"/>
        </w:trPr>
        <w:tc>
          <w:tcPr>
            <w:tcW w:w="5563" w:type="dxa"/>
            <w:gridSpan w:val="10"/>
            <w:vMerge/>
            <w:tcBorders>
              <w:top w:val="nil"/>
              <w:bottom w:val="single" w:sz="4" w:space="0" w:color="000000"/>
            </w:tcBorders>
          </w:tcPr>
          <w:p w:rsidR="00871594" w:rsidRDefault="00871594">
            <w:pPr>
              <w:rPr>
                <w:sz w:val="2"/>
                <w:szCs w:val="2"/>
              </w:rPr>
            </w:pPr>
          </w:p>
        </w:tc>
        <w:tc>
          <w:tcPr>
            <w:tcW w:w="4829" w:type="dxa"/>
            <w:gridSpan w:val="2"/>
            <w:tcBorders>
              <w:top w:val="single" w:sz="6" w:space="0" w:color="000000"/>
              <w:bottom w:val="single" w:sz="6" w:space="0" w:color="000000"/>
              <w:right w:val="nil"/>
            </w:tcBorders>
          </w:tcPr>
          <w:p w:rsidR="00871594" w:rsidRDefault="00871594">
            <w:pPr>
              <w:pStyle w:val="TableParagraph"/>
              <w:rPr>
                <w:rFonts w:ascii="Times New Roman"/>
                <w:sz w:val="24"/>
              </w:rPr>
            </w:pPr>
          </w:p>
        </w:tc>
        <w:tc>
          <w:tcPr>
            <w:tcW w:w="764" w:type="dxa"/>
            <w:vMerge/>
            <w:tcBorders>
              <w:top w:val="nil"/>
              <w:left w:val="nil"/>
              <w:bottom w:val="nil"/>
            </w:tcBorders>
          </w:tcPr>
          <w:p w:rsidR="00871594" w:rsidRDefault="00871594">
            <w:pPr>
              <w:rPr>
                <w:sz w:val="2"/>
                <w:szCs w:val="2"/>
              </w:rPr>
            </w:pPr>
          </w:p>
        </w:tc>
      </w:tr>
      <w:tr w:rsidR="00871594">
        <w:trPr>
          <w:trHeight w:hRule="exact" w:val="399"/>
        </w:trPr>
        <w:tc>
          <w:tcPr>
            <w:tcW w:w="462" w:type="dxa"/>
            <w:vMerge w:val="restart"/>
            <w:tcBorders>
              <w:top w:val="single" w:sz="4" w:space="0" w:color="000000"/>
              <w:left w:val="thinThickMediumGap" w:sz="2" w:space="0" w:color="000000"/>
              <w:bottom w:val="single" w:sz="4" w:space="0" w:color="000000"/>
              <w:right w:val="single" w:sz="4" w:space="0" w:color="000000"/>
            </w:tcBorders>
          </w:tcPr>
          <w:p w:rsidR="00871594" w:rsidRDefault="00871594">
            <w:pPr>
              <w:pStyle w:val="TableParagraph"/>
              <w:rPr>
                <w:rFonts w:ascii="Times New Roman"/>
                <w:sz w:val="24"/>
              </w:rPr>
            </w:pPr>
          </w:p>
        </w:tc>
        <w:tc>
          <w:tcPr>
            <w:tcW w:w="444" w:type="dxa"/>
            <w:vMerge w:val="restart"/>
            <w:tcBorders>
              <w:top w:val="single" w:sz="4" w:space="0" w:color="000000"/>
              <w:left w:val="single" w:sz="4" w:space="0" w:color="000000"/>
              <w:bottom w:val="single" w:sz="4" w:space="0" w:color="000000"/>
              <w:right w:val="single" w:sz="4" w:space="0" w:color="000000"/>
            </w:tcBorders>
          </w:tcPr>
          <w:p w:rsidR="00871594" w:rsidRDefault="00871594">
            <w:pPr>
              <w:pStyle w:val="TableParagraph"/>
              <w:rPr>
                <w:rFonts w:ascii="Times New Roman"/>
                <w:sz w:val="24"/>
              </w:rPr>
            </w:pPr>
          </w:p>
        </w:tc>
        <w:tc>
          <w:tcPr>
            <w:tcW w:w="445" w:type="dxa"/>
            <w:vMerge w:val="restart"/>
            <w:tcBorders>
              <w:top w:val="single" w:sz="4" w:space="0" w:color="000000"/>
              <w:left w:val="single" w:sz="4" w:space="0" w:color="000000"/>
              <w:bottom w:val="single" w:sz="4" w:space="0" w:color="000000"/>
              <w:right w:val="single" w:sz="4" w:space="0" w:color="000000"/>
            </w:tcBorders>
          </w:tcPr>
          <w:p w:rsidR="00871594" w:rsidRDefault="00871594">
            <w:pPr>
              <w:pStyle w:val="TableParagraph"/>
              <w:rPr>
                <w:rFonts w:ascii="Times New Roman"/>
                <w:sz w:val="24"/>
              </w:rPr>
            </w:pPr>
          </w:p>
        </w:tc>
        <w:tc>
          <w:tcPr>
            <w:tcW w:w="508" w:type="dxa"/>
            <w:vMerge w:val="restart"/>
            <w:tcBorders>
              <w:top w:val="single" w:sz="4" w:space="0" w:color="000000"/>
              <w:left w:val="single" w:sz="4" w:space="0" w:color="000000"/>
              <w:bottom w:val="single" w:sz="4" w:space="0" w:color="000000"/>
              <w:right w:val="single" w:sz="4" w:space="0" w:color="000000"/>
            </w:tcBorders>
            <w:shd w:val="clear" w:color="auto" w:fill="ACAAAA"/>
          </w:tcPr>
          <w:p w:rsidR="00871594" w:rsidRDefault="008060EB">
            <w:pPr>
              <w:pStyle w:val="TableParagraph"/>
              <w:spacing w:before="35"/>
              <w:jc w:val="center"/>
              <w:rPr>
                <w:i/>
                <w:sz w:val="24"/>
              </w:rPr>
            </w:pPr>
            <w:r>
              <w:rPr>
                <w:i/>
                <w:spacing w:val="-10"/>
                <w:sz w:val="24"/>
              </w:rPr>
              <w:t>/</w:t>
            </w:r>
          </w:p>
        </w:tc>
        <w:tc>
          <w:tcPr>
            <w:tcW w:w="445" w:type="dxa"/>
            <w:vMerge w:val="restart"/>
            <w:tcBorders>
              <w:top w:val="single" w:sz="4" w:space="0" w:color="000000"/>
              <w:left w:val="single" w:sz="4" w:space="0" w:color="000000"/>
              <w:bottom w:val="single" w:sz="4" w:space="0" w:color="000000"/>
              <w:right w:val="single" w:sz="4" w:space="0" w:color="000000"/>
            </w:tcBorders>
          </w:tcPr>
          <w:p w:rsidR="00871594" w:rsidRDefault="00871594">
            <w:pPr>
              <w:pStyle w:val="TableParagraph"/>
              <w:rPr>
                <w:rFonts w:ascii="Times New Roman"/>
                <w:sz w:val="24"/>
              </w:rPr>
            </w:pPr>
          </w:p>
        </w:tc>
        <w:tc>
          <w:tcPr>
            <w:tcW w:w="446" w:type="dxa"/>
            <w:vMerge w:val="restart"/>
            <w:tcBorders>
              <w:top w:val="single" w:sz="4" w:space="0" w:color="000000"/>
              <w:left w:val="single" w:sz="4" w:space="0" w:color="000000"/>
              <w:bottom w:val="single" w:sz="4" w:space="0" w:color="000000"/>
              <w:right w:val="single" w:sz="4" w:space="0" w:color="000000"/>
            </w:tcBorders>
          </w:tcPr>
          <w:p w:rsidR="00871594" w:rsidRDefault="00871594">
            <w:pPr>
              <w:pStyle w:val="TableParagraph"/>
              <w:rPr>
                <w:rFonts w:ascii="Times New Roman"/>
                <w:sz w:val="24"/>
              </w:rPr>
            </w:pPr>
          </w:p>
        </w:tc>
        <w:tc>
          <w:tcPr>
            <w:tcW w:w="445" w:type="dxa"/>
            <w:vMerge w:val="restart"/>
            <w:tcBorders>
              <w:top w:val="single" w:sz="4" w:space="0" w:color="000000"/>
              <w:left w:val="single" w:sz="4" w:space="0" w:color="000000"/>
              <w:bottom w:val="single" w:sz="4" w:space="0" w:color="000000"/>
              <w:right w:val="single" w:sz="4" w:space="0" w:color="000000"/>
            </w:tcBorders>
          </w:tcPr>
          <w:p w:rsidR="00871594" w:rsidRDefault="00871594">
            <w:pPr>
              <w:pStyle w:val="TableParagraph"/>
              <w:rPr>
                <w:rFonts w:ascii="Times New Roman"/>
                <w:sz w:val="24"/>
              </w:rPr>
            </w:pPr>
          </w:p>
        </w:tc>
        <w:tc>
          <w:tcPr>
            <w:tcW w:w="446" w:type="dxa"/>
            <w:vMerge w:val="restart"/>
            <w:tcBorders>
              <w:top w:val="single" w:sz="4" w:space="0" w:color="000000"/>
              <w:left w:val="single" w:sz="4" w:space="0" w:color="000000"/>
              <w:bottom w:val="single" w:sz="4" w:space="0" w:color="000000"/>
              <w:right w:val="single" w:sz="4" w:space="0" w:color="000000"/>
            </w:tcBorders>
          </w:tcPr>
          <w:p w:rsidR="00871594" w:rsidRDefault="00871594">
            <w:pPr>
              <w:pStyle w:val="TableParagraph"/>
              <w:rPr>
                <w:rFonts w:ascii="Times New Roman"/>
                <w:sz w:val="24"/>
              </w:rPr>
            </w:pPr>
          </w:p>
        </w:tc>
        <w:tc>
          <w:tcPr>
            <w:tcW w:w="1922" w:type="dxa"/>
            <w:gridSpan w:val="2"/>
            <w:vMerge w:val="restart"/>
            <w:tcBorders>
              <w:top w:val="single" w:sz="4" w:space="0" w:color="000000"/>
              <w:left w:val="single" w:sz="4" w:space="0" w:color="000000"/>
              <w:bottom w:val="nil"/>
            </w:tcBorders>
          </w:tcPr>
          <w:p w:rsidR="00871594" w:rsidRDefault="00871594">
            <w:pPr>
              <w:pStyle w:val="TableParagraph"/>
              <w:rPr>
                <w:rFonts w:ascii="Times New Roman"/>
                <w:sz w:val="24"/>
              </w:rPr>
            </w:pPr>
          </w:p>
        </w:tc>
        <w:tc>
          <w:tcPr>
            <w:tcW w:w="4829" w:type="dxa"/>
            <w:gridSpan w:val="2"/>
            <w:tcBorders>
              <w:top w:val="single" w:sz="6" w:space="0" w:color="000000"/>
              <w:bottom w:val="single" w:sz="6" w:space="0" w:color="000000"/>
              <w:right w:val="nil"/>
            </w:tcBorders>
          </w:tcPr>
          <w:p w:rsidR="00871594" w:rsidRDefault="00871594">
            <w:pPr>
              <w:pStyle w:val="TableParagraph"/>
              <w:rPr>
                <w:rFonts w:ascii="Times New Roman"/>
                <w:sz w:val="24"/>
              </w:rPr>
            </w:pPr>
          </w:p>
        </w:tc>
        <w:tc>
          <w:tcPr>
            <w:tcW w:w="764" w:type="dxa"/>
            <w:vMerge/>
            <w:tcBorders>
              <w:top w:val="nil"/>
              <w:left w:val="nil"/>
              <w:bottom w:val="nil"/>
            </w:tcBorders>
          </w:tcPr>
          <w:p w:rsidR="00871594" w:rsidRDefault="00871594">
            <w:pPr>
              <w:rPr>
                <w:sz w:val="2"/>
                <w:szCs w:val="2"/>
              </w:rPr>
            </w:pPr>
          </w:p>
        </w:tc>
      </w:tr>
      <w:tr w:rsidR="00871594">
        <w:trPr>
          <w:trHeight w:hRule="exact" w:val="163"/>
        </w:trPr>
        <w:tc>
          <w:tcPr>
            <w:tcW w:w="462" w:type="dxa"/>
            <w:vMerge/>
            <w:tcBorders>
              <w:top w:val="nil"/>
              <w:left w:val="thinThickMediumGap" w:sz="2" w:space="0" w:color="000000"/>
              <w:bottom w:val="single" w:sz="4" w:space="0" w:color="000000"/>
              <w:right w:val="single" w:sz="4" w:space="0" w:color="000000"/>
            </w:tcBorders>
          </w:tcPr>
          <w:p w:rsidR="00871594" w:rsidRDefault="00871594">
            <w:pPr>
              <w:rPr>
                <w:sz w:val="2"/>
                <w:szCs w:val="2"/>
              </w:rPr>
            </w:pPr>
          </w:p>
        </w:tc>
        <w:tc>
          <w:tcPr>
            <w:tcW w:w="444" w:type="dxa"/>
            <w:vMerge/>
            <w:tcBorders>
              <w:top w:val="nil"/>
              <w:left w:val="single" w:sz="4" w:space="0" w:color="000000"/>
              <w:bottom w:val="single" w:sz="4" w:space="0" w:color="000000"/>
              <w:right w:val="single" w:sz="4" w:space="0" w:color="000000"/>
            </w:tcBorders>
          </w:tcPr>
          <w:p w:rsidR="00871594" w:rsidRDefault="00871594">
            <w:pPr>
              <w:rPr>
                <w:sz w:val="2"/>
                <w:szCs w:val="2"/>
              </w:rPr>
            </w:pPr>
          </w:p>
        </w:tc>
        <w:tc>
          <w:tcPr>
            <w:tcW w:w="445" w:type="dxa"/>
            <w:vMerge/>
            <w:tcBorders>
              <w:top w:val="nil"/>
              <w:left w:val="single" w:sz="4" w:space="0" w:color="000000"/>
              <w:bottom w:val="single" w:sz="4" w:space="0" w:color="000000"/>
              <w:right w:val="single" w:sz="4" w:space="0" w:color="000000"/>
            </w:tcBorders>
          </w:tcPr>
          <w:p w:rsidR="00871594" w:rsidRDefault="00871594">
            <w:pPr>
              <w:rPr>
                <w:sz w:val="2"/>
                <w:szCs w:val="2"/>
              </w:rPr>
            </w:pPr>
          </w:p>
        </w:tc>
        <w:tc>
          <w:tcPr>
            <w:tcW w:w="508" w:type="dxa"/>
            <w:vMerge/>
            <w:tcBorders>
              <w:top w:val="nil"/>
              <w:left w:val="single" w:sz="4" w:space="0" w:color="000000"/>
              <w:bottom w:val="single" w:sz="4" w:space="0" w:color="000000"/>
              <w:right w:val="single" w:sz="4" w:space="0" w:color="000000"/>
            </w:tcBorders>
            <w:shd w:val="clear" w:color="auto" w:fill="ACAAAA"/>
          </w:tcPr>
          <w:p w:rsidR="00871594" w:rsidRDefault="00871594">
            <w:pPr>
              <w:rPr>
                <w:sz w:val="2"/>
                <w:szCs w:val="2"/>
              </w:rPr>
            </w:pPr>
          </w:p>
        </w:tc>
        <w:tc>
          <w:tcPr>
            <w:tcW w:w="445" w:type="dxa"/>
            <w:vMerge/>
            <w:tcBorders>
              <w:top w:val="nil"/>
              <w:left w:val="single" w:sz="4" w:space="0" w:color="000000"/>
              <w:bottom w:val="single" w:sz="4" w:space="0" w:color="000000"/>
              <w:right w:val="single" w:sz="4" w:space="0" w:color="000000"/>
            </w:tcBorders>
          </w:tcPr>
          <w:p w:rsidR="00871594" w:rsidRDefault="00871594">
            <w:pPr>
              <w:rPr>
                <w:sz w:val="2"/>
                <w:szCs w:val="2"/>
              </w:rPr>
            </w:pPr>
          </w:p>
        </w:tc>
        <w:tc>
          <w:tcPr>
            <w:tcW w:w="446" w:type="dxa"/>
            <w:vMerge/>
            <w:tcBorders>
              <w:top w:val="nil"/>
              <w:left w:val="single" w:sz="4" w:space="0" w:color="000000"/>
              <w:bottom w:val="single" w:sz="4" w:space="0" w:color="000000"/>
              <w:right w:val="single" w:sz="4" w:space="0" w:color="000000"/>
            </w:tcBorders>
          </w:tcPr>
          <w:p w:rsidR="00871594" w:rsidRDefault="00871594">
            <w:pPr>
              <w:rPr>
                <w:sz w:val="2"/>
                <w:szCs w:val="2"/>
              </w:rPr>
            </w:pPr>
          </w:p>
        </w:tc>
        <w:tc>
          <w:tcPr>
            <w:tcW w:w="445" w:type="dxa"/>
            <w:vMerge/>
            <w:tcBorders>
              <w:top w:val="nil"/>
              <w:left w:val="single" w:sz="4" w:space="0" w:color="000000"/>
              <w:bottom w:val="single" w:sz="4" w:space="0" w:color="000000"/>
              <w:right w:val="single" w:sz="4" w:space="0" w:color="000000"/>
            </w:tcBorders>
          </w:tcPr>
          <w:p w:rsidR="00871594" w:rsidRDefault="00871594">
            <w:pPr>
              <w:rPr>
                <w:sz w:val="2"/>
                <w:szCs w:val="2"/>
              </w:rPr>
            </w:pPr>
          </w:p>
        </w:tc>
        <w:tc>
          <w:tcPr>
            <w:tcW w:w="446" w:type="dxa"/>
            <w:vMerge/>
            <w:tcBorders>
              <w:top w:val="nil"/>
              <w:left w:val="single" w:sz="4" w:space="0" w:color="000000"/>
              <w:bottom w:val="single" w:sz="4" w:space="0" w:color="000000"/>
              <w:right w:val="single" w:sz="4" w:space="0" w:color="000000"/>
            </w:tcBorders>
          </w:tcPr>
          <w:p w:rsidR="00871594" w:rsidRDefault="00871594">
            <w:pPr>
              <w:rPr>
                <w:sz w:val="2"/>
                <w:szCs w:val="2"/>
              </w:rPr>
            </w:pPr>
          </w:p>
        </w:tc>
        <w:tc>
          <w:tcPr>
            <w:tcW w:w="1922" w:type="dxa"/>
            <w:gridSpan w:val="2"/>
            <w:vMerge/>
            <w:tcBorders>
              <w:top w:val="nil"/>
              <w:left w:val="single" w:sz="4" w:space="0" w:color="000000"/>
              <w:bottom w:val="nil"/>
            </w:tcBorders>
          </w:tcPr>
          <w:p w:rsidR="00871594" w:rsidRDefault="00871594">
            <w:pPr>
              <w:rPr>
                <w:sz w:val="2"/>
                <w:szCs w:val="2"/>
              </w:rPr>
            </w:pPr>
          </w:p>
        </w:tc>
        <w:tc>
          <w:tcPr>
            <w:tcW w:w="5593" w:type="dxa"/>
            <w:gridSpan w:val="3"/>
            <w:vMerge w:val="restart"/>
            <w:tcBorders>
              <w:top w:val="nil"/>
            </w:tcBorders>
          </w:tcPr>
          <w:p w:rsidR="00871594" w:rsidRDefault="008060EB">
            <w:pPr>
              <w:pStyle w:val="TableParagraph"/>
              <w:tabs>
                <w:tab w:val="left" w:pos="4921"/>
              </w:tabs>
              <w:spacing w:before="169"/>
              <w:ind w:left="16"/>
              <w:rPr>
                <w:sz w:val="24"/>
              </w:rPr>
            </w:pPr>
            <w:r>
              <w:rPr>
                <w:sz w:val="24"/>
              </w:rPr>
              <w:t>Sibling’s</w:t>
            </w:r>
            <w:r>
              <w:rPr>
                <w:spacing w:val="-2"/>
                <w:sz w:val="24"/>
              </w:rPr>
              <w:t xml:space="preserve"> class/s:</w:t>
            </w:r>
            <w:r>
              <w:rPr>
                <w:sz w:val="24"/>
                <w:u w:val="single"/>
              </w:rPr>
              <w:tab/>
            </w:r>
          </w:p>
        </w:tc>
      </w:tr>
      <w:tr w:rsidR="00871594">
        <w:trPr>
          <w:trHeight w:hRule="exact" w:val="535"/>
        </w:trPr>
        <w:tc>
          <w:tcPr>
            <w:tcW w:w="5563" w:type="dxa"/>
            <w:gridSpan w:val="10"/>
            <w:tcBorders>
              <w:top w:val="nil"/>
            </w:tcBorders>
          </w:tcPr>
          <w:p w:rsidR="00871594" w:rsidRDefault="008060EB">
            <w:pPr>
              <w:pStyle w:val="TableParagraph"/>
              <w:spacing w:before="6" w:line="250" w:lineRule="exact"/>
              <w:ind w:left="-2"/>
              <w:rPr>
                <w:i/>
              </w:rPr>
            </w:pPr>
            <w:r>
              <w:rPr>
                <w:i/>
                <w:color w:val="FF0000"/>
              </w:rPr>
              <w:t>Please</w:t>
            </w:r>
            <w:r>
              <w:rPr>
                <w:i/>
                <w:color w:val="FF0000"/>
                <w:spacing w:val="-13"/>
              </w:rPr>
              <w:t xml:space="preserve"> </w:t>
            </w:r>
            <w:r>
              <w:rPr>
                <w:i/>
                <w:color w:val="FF0000"/>
              </w:rPr>
              <w:t>include</w:t>
            </w:r>
            <w:r>
              <w:rPr>
                <w:i/>
                <w:color w:val="FF0000"/>
                <w:spacing w:val="-12"/>
              </w:rPr>
              <w:t xml:space="preserve"> </w:t>
            </w:r>
            <w:r>
              <w:rPr>
                <w:i/>
                <w:color w:val="FF0000"/>
              </w:rPr>
              <w:t>documentation</w:t>
            </w:r>
            <w:r>
              <w:rPr>
                <w:i/>
                <w:color w:val="FF0000"/>
                <w:spacing w:val="-10"/>
              </w:rPr>
              <w:t xml:space="preserve"> </w:t>
            </w:r>
            <w:r>
              <w:rPr>
                <w:i/>
                <w:color w:val="FF0000"/>
              </w:rPr>
              <w:t>to</w:t>
            </w:r>
            <w:r>
              <w:rPr>
                <w:i/>
                <w:color w:val="FF0000"/>
                <w:spacing w:val="-11"/>
              </w:rPr>
              <w:t xml:space="preserve"> </w:t>
            </w:r>
            <w:r>
              <w:rPr>
                <w:i/>
                <w:color w:val="FF0000"/>
              </w:rPr>
              <w:t>confirm</w:t>
            </w:r>
            <w:r>
              <w:rPr>
                <w:i/>
                <w:color w:val="FF0000"/>
                <w:spacing w:val="-12"/>
              </w:rPr>
              <w:t xml:space="preserve"> </w:t>
            </w:r>
            <w:r>
              <w:rPr>
                <w:i/>
                <w:color w:val="FF0000"/>
              </w:rPr>
              <w:t>proof</w:t>
            </w:r>
            <w:r>
              <w:rPr>
                <w:i/>
                <w:color w:val="FF0000"/>
                <w:spacing w:val="-11"/>
              </w:rPr>
              <w:t xml:space="preserve"> </w:t>
            </w:r>
            <w:r>
              <w:rPr>
                <w:i/>
                <w:color w:val="FF0000"/>
              </w:rPr>
              <w:t>of</w:t>
            </w:r>
            <w:r>
              <w:rPr>
                <w:i/>
                <w:color w:val="FF0000"/>
                <w:spacing w:val="-11"/>
              </w:rPr>
              <w:t xml:space="preserve"> </w:t>
            </w:r>
            <w:r>
              <w:rPr>
                <w:i/>
                <w:color w:val="FF0000"/>
                <w:spacing w:val="-2"/>
              </w:rPr>
              <w:t>address,</w:t>
            </w:r>
          </w:p>
          <w:p w:rsidR="00871594" w:rsidRDefault="008060EB">
            <w:pPr>
              <w:pStyle w:val="TableParagraph"/>
              <w:spacing w:line="243" w:lineRule="exact"/>
              <w:ind w:left="-2"/>
              <w:rPr>
                <w:i/>
              </w:rPr>
            </w:pPr>
            <w:r>
              <w:rPr>
                <w:i/>
                <w:color w:val="FF0000"/>
              </w:rPr>
              <w:t>e.g.</w:t>
            </w:r>
            <w:r>
              <w:rPr>
                <w:i/>
                <w:color w:val="FF0000"/>
                <w:spacing w:val="-11"/>
              </w:rPr>
              <w:t xml:space="preserve"> </w:t>
            </w:r>
            <w:r>
              <w:rPr>
                <w:i/>
                <w:color w:val="FF0000"/>
              </w:rPr>
              <w:t>utility</w:t>
            </w:r>
            <w:r>
              <w:rPr>
                <w:i/>
                <w:color w:val="FF0000"/>
                <w:spacing w:val="-8"/>
              </w:rPr>
              <w:t xml:space="preserve"> </w:t>
            </w:r>
            <w:r>
              <w:rPr>
                <w:i/>
                <w:color w:val="FF0000"/>
                <w:spacing w:val="-4"/>
              </w:rPr>
              <w:t>bill</w:t>
            </w:r>
          </w:p>
        </w:tc>
        <w:tc>
          <w:tcPr>
            <w:tcW w:w="5593" w:type="dxa"/>
            <w:gridSpan w:val="3"/>
            <w:vMerge/>
            <w:tcBorders>
              <w:top w:val="nil"/>
            </w:tcBorders>
          </w:tcPr>
          <w:p w:rsidR="00871594" w:rsidRDefault="00871594">
            <w:pPr>
              <w:rPr>
                <w:sz w:val="2"/>
                <w:szCs w:val="2"/>
              </w:rPr>
            </w:pPr>
          </w:p>
        </w:tc>
      </w:tr>
      <w:tr w:rsidR="00871594">
        <w:trPr>
          <w:trHeight w:hRule="exact" w:val="584"/>
        </w:trPr>
        <w:tc>
          <w:tcPr>
            <w:tcW w:w="11156" w:type="dxa"/>
            <w:gridSpan w:val="13"/>
            <w:shd w:val="clear" w:color="auto" w:fill="F0F0F0"/>
          </w:tcPr>
          <w:p w:rsidR="00871594" w:rsidRDefault="008060EB">
            <w:pPr>
              <w:pStyle w:val="TableParagraph"/>
              <w:spacing w:line="323" w:lineRule="exact"/>
              <w:ind w:left="2" w:right="3"/>
              <w:jc w:val="center"/>
              <w:rPr>
                <w:sz w:val="28"/>
              </w:rPr>
            </w:pPr>
            <w:r>
              <w:rPr>
                <w:spacing w:val="-2"/>
                <w:sz w:val="28"/>
              </w:rPr>
              <w:t>General</w:t>
            </w:r>
            <w:r>
              <w:rPr>
                <w:spacing w:val="-3"/>
                <w:sz w:val="28"/>
              </w:rPr>
              <w:t xml:space="preserve"> </w:t>
            </w:r>
            <w:r>
              <w:rPr>
                <w:spacing w:val="-2"/>
                <w:sz w:val="28"/>
              </w:rPr>
              <w:t>Information</w:t>
            </w:r>
            <w:r>
              <w:rPr>
                <w:spacing w:val="-8"/>
                <w:sz w:val="28"/>
              </w:rPr>
              <w:t xml:space="preserve"> </w:t>
            </w:r>
            <w:r>
              <w:rPr>
                <w:spacing w:val="-2"/>
                <w:sz w:val="28"/>
              </w:rPr>
              <w:t>on Parent(s)/Guardian(s)</w:t>
            </w:r>
          </w:p>
        </w:tc>
      </w:tr>
      <w:tr w:rsidR="00871594">
        <w:trPr>
          <w:trHeight w:hRule="exact" w:val="797"/>
        </w:trPr>
        <w:tc>
          <w:tcPr>
            <w:tcW w:w="5563" w:type="dxa"/>
            <w:gridSpan w:val="10"/>
          </w:tcPr>
          <w:p w:rsidR="00871594" w:rsidRDefault="008060EB">
            <w:pPr>
              <w:pStyle w:val="TableParagraph"/>
              <w:spacing w:before="3"/>
              <w:ind w:left="-2"/>
              <w:rPr>
                <w:sz w:val="24"/>
              </w:rPr>
            </w:pPr>
            <w:r>
              <w:rPr>
                <w:spacing w:val="-2"/>
                <w:sz w:val="24"/>
              </w:rPr>
              <w:t>Name:</w:t>
            </w:r>
          </w:p>
        </w:tc>
        <w:tc>
          <w:tcPr>
            <w:tcW w:w="5593" w:type="dxa"/>
            <w:gridSpan w:val="3"/>
          </w:tcPr>
          <w:p w:rsidR="00871594" w:rsidRDefault="008060EB">
            <w:pPr>
              <w:pStyle w:val="TableParagraph"/>
              <w:spacing w:before="3"/>
              <w:ind w:left="-37"/>
              <w:rPr>
                <w:sz w:val="24"/>
              </w:rPr>
            </w:pPr>
            <w:r>
              <w:rPr>
                <w:spacing w:val="-2"/>
                <w:sz w:val="24"/>
              </w:rPr>
              <w:t>Name:</w:t>
            </w:r>
          </w:p>
        </w:tc>
      </w:tr>
      <w:tr w:rsidR="00871594">
        <w:trPr>
          <w:trHeight w:hRule="exact" w:val="1363"/>
        </w:trPr>
        <w:tc>
          <w:tcPr>
            <w:tcW w:w="5563" w:type="dxa"/>
            <w:gridSpan w:val="10"/>
          </w:tcPr>
          <w:p w:rsidR="00871594" w:rsidRDefault="008060EB">
            <w:pPr>
              <w:pStyle w:val="TableParagraph"/>
              <w:spacing w:line="279" w:lineRule="exact"/>
              <w:ind w:left="-2"/>
              <w:rPr>
                <w:sz w:val="24"/>
              </w:rPr>
            </w:pPr>
            <w:r>
              <w:rPr>
                <w:sz w:val="24"/>
              </w:rPr>
              <w:t>Address</w:t>
            </w:r>
            <w:r>
              <w:rPr>
                <w:spacing w:val="-4"/>
                <w:sz w:val="24"/>
              </w:rPr>
              <w:t xml:space="preserve"> </w:t>
            </w:r>
            <w:r>
              <w:rPr>
                <w:sz w:val="24"/>
              </w:rPr>
              <w:t>(if</w:t>
            </w:r>
            <w:r>
              <w:rPr>
                <w:spacing w:val="-4"/>
                <w:sz w:val="24"/>
              </w:rPr>
              <w:t xml:space="preserve"> </w:t>
            </w:r>
            <w:r>
              <w:rPr>
                <w:sz w:val="24"/>
              </w:rPr>
              <w:t>different</w:t>
            </w:r>
            <w:r>
              <w:rPr>
                <w:spacing w:val="-5"/>
                <w:sz w:val="24"/>
              </w:rPr>
              <w:t xml:space="preserve"> </w:t>
            </w:r>
            <w:r>
              <w:rPr>
                <w:sz w:val="24"/>
              </w:rPr>
              <w:t>from</w:t>
            </w:r>
            <w:r>
              <w:rPr>
                <w:spacing w:val="-5"/>
                <w:sz w:val="24"/>
              </w:rPr>
              <w:t xml:space="preserve"> </w:t>
            </w:r>
            <w:r>
              <w:rPr>
                <w:spacing w:val="-2"/>
                <w:sz w:val="24"/>
              </w:rPr>
              <w:t>child’s):</w:t>
            </w:r>
          </w:p>
        </w:tc>
        <w:tc>
          <w:tcPr>
            <w:tcW w:w="5593" w:type="dxa"/>
            <w:gridSpan w:val="3"/>
          </w:tcPr>
          <w:p w:rsidR="00871594" w:rsidRDefault="008060EB">
            <w:pPr>
              <w:pStyle w:val="TableParagraph"/>
              <w:spacing w:line="279" w:lineRule="exact"/>
              <w:ind w:left="-37"/>
              <w:rPr>
                <w:sz w:val="24"/>
              </w:rPr>
            </w:pPr>
            <w:r>
              <w:rPr>
                <w:sz w:val="24"/>
              </w:rPr>
              <w:t>Address</w:t>
            </w:r>
            <w:r>
              <w:rPr>
                <w:spacing w:val="-4"/>
                <w:sz w:val="24"/>
              </w:rPr>
              <w:t xml:space="preserve"> </w:t>
            </w:r>
            <w:r>
              <w:rPr>
                <w:sz w:val="24"/>
              </w:rPr>
              <w:t>(if</w:t>
            </w:r>
            <w:r>
              <w:rPr>
                <w:spacing w:val="-4"/>
                <w:sz w:val="24"/>
              </w:rPr>
              <w:t xml:space="preserve"> </w:t>
            </w:r>
            <w:r>
              <w:rPr>
                <w:sz w:val="24"/>
              </w:rPr>
              <w:t>different</w:t>
            </w:r>
            <w:r>
              <w:rPr>
                <w:spacing w:val="-5"/>
                <w:sz w:val="24"/>
              </w:rPr>
              <w:t xml:space="preserve"> </w:t>
            </w:r>
            <w:r>
              <w:rPr>
                <w:sz w:val="24"/>
              </w:rPr>
              <w:t>from</w:t>
            </w:r>
            <w:r>
              <w:rPr>
                <w:spacing w:val="-5"/>
                <w:sz w:val="24"/>
              </w:rPr>
              <w:t xml:space="preserve"> </w:t>
            </w:r>
            <w:r>
              <w:rPr>
                <w:spacing w:val="-2"/>
                <w:sz w:val="24"/>
              </w:rPr>
              <w:t>child’s):</w:t>
            </w:r>
          </w:p>
        </w:tc>
      </w:tr>
      <w:tr w:rsidR="00871594">
        <w:trPr>
          <w:trHeight w:hRule="exact" w:val="868"/>
        </w:trPr>
        <w:tc>
          <w:tcPr>
            <w:tcW w:w="5563" w:type="dxa"/>
            <w:gridSpan w:val="10"/>
          </w:tcPr>
          <w:p w:rsidR="00871594" w:rsidRDefault="008060EB">
            <w:pPr>
              <w:pStyle w:val="TableParagraph"/>
              <w:spacing w:line="279" w:lineRule="exact"/>
              <w:ind w:left="-2"/>
              <w:rPr>
                <w:sz w:val="24"/>
              </w:rPr>
            </w:pPr>
            <w:r>
              <w:rPr>
                <w:sz w:val="24"/>
              </w:rPr>
              <w:t>Mobile</w:t>
            </w:r>
            <w:r>
              <w:rPr>
                <w:spacing w:val="-1"/>
                <w:sz w:val="24"/>
              </w:rPr>
              <w:t xml:space="preserve"> </w:t>
            </w:r>
            <w:r>
              <w:rPr>
                <w:spacing w:val="-5"/>
                <w:sz w:val="24"/>
              </w:rPr>
              <w:t>No:</w:t>
            </w:r>
          </w:p>
        </w:tc>
        <w:tc>
          <w:tcPr>
            <w:tcW w:w="5593" w:type="dxa"/>
            <w:gridSpan w:val="3"/>
          </w:tcPr>
          <w:p w:rsidR="00871594" w:rsidRDefault="008060EB">
            <w:pPr>
              <w:pStyle w:val="TableParagraph"/>
              <w:spacing w:line="279" w:lineRule="exact"/>
              <w:ind w:left="-37"/>
              <w:rPr>
                <w:sz w:val="24"/>
              </w:rPr>
            </w:pPr>
            <w:r>
              <w:rPr>
                <w:sz w:val="24"/>
              </w:rPr>
              <w:t>Mobile</w:t>
            </w:r>
            <w:r>
              <w:rPr>
                <w:spacing w:val="-1"/>
                <w:sz w:val="24"/>
              </w:rPr>
              <w:t xml:space="preserve"> </w:t>
            </w:r>
            <w:r>
              <w:rPr>
                <w:spacing w:val="-5"/>
                <w:sz w:val="24"/>
              </w:rPr>
              <w:t>No:</w:t>
            </w:r>
          </w:p>
        </w:tc>
      </w:tr>
    </w:tbl>
    <w:p w:rsidR="00871594" w:rsidRDefault="00871594">
      <w:pPr>
        <w:spacing w:line="279" w:lineRule="exact"/>
        <w:rPr>
          <w:sz w:val="24"/>
        </w:rPr>
        <w:sectPr w:rsidR="00871594">
          <w:type w:val="continuous"/>
          <w:pgSz w:w="11920" w:h="16860"/>
          <w:pgMar w:top="800" w:right="140" w:bottom="280" w:left="240" w:header="720" w:footer="720" w:gutter="0"/>
          <w:cols w:space="720"/>
        </w:sectPr>
      </w:pPr>
    </w:p>
    <w:p w:rsidR="00871594" w:rsidRDefault="00871594">
      <w:pPr>
        <w:pStyle w:val="BodyText"/>
        <w:spacing w:before="6"/>
        <w:rPr>
          <w:rFonts w:ascii="Times New Roman"/>
          <w:i w:val="0"/>
          <w:sz w:val="2"/>
        </w:rPr>
      </w:pPr>
    </w:p>
    <w:tbl>
      <w:tblPr>
        <w:tblW w:w="0" w:type="auto"/>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65"/>
        <w:gridCol w:w="5593"/>
      </w:tblGrid>
      <w:tr w:rsidR="00871594">
        <w:trPr>
          <w:trHeight w:val="852"/>
        </w:trPr>
        <w:tc>
          <w:tcPr>
            <w:tcW w:w="5565" w:type="dxa"/>
          </w:tcPr>
          <w:p w:rsidR="00871594" w:rsidRDefault="008060EB">
            <w:pPr>
              <w:pStyle w:val="TableParagraph"/>
              <w:spacing w:line="279" w:lineRule="exact"/>
              <w:ind w:left="8"/>
              <w:rPr>
                <w:sz w:val="24"/>
              </w:rPr>
            </w:pPr>
            <w:r>
              <w:rPr>
                <w:sz w:val="24"/>
              </w:rPr>
              <w:t>Email</w:t>
            </w:r>
            <w:r>
              <w:rPr>
                <w:spacing w:val="-8"/>
                <w:sz w:val="24"/>
              </w:rPr>
              <w:t xml:space="preserve"> </w:t>
            </w:r>
            <w:r>
              <w:rPr>
                <w:spacing w:val="-2"/>
                <w:sz w:val="24"/>
              </w:rPr>
              <w:t>address:</w:t>
            </w:r>
          </w:p>
        </w:tc>
        <w:tc>
          <w:tcPr>
            <w:tcW w:w="5593" w:type="dxa"/>
          </w:tcPr>
          <w:p w:rsidR="00871594" w:rsidRDefault="008060EB">
            <w:pPr>
              <w:pStyle w:val="TableParagraph"/>
              <w:spacing w:line="279" w:lineRule="exact"/>
              <w:ind w:left="-28"/>
              <w:rPr>
                <w:sz w:val="24"/>
              </w:rPr>
            </w:pPr>
            <w:r>
              <w:rPr>
                <w:sz w:val="24"/>
              </w:rPr>
              <w:t>Email</w:t>
            </w:r>
            <w:r>
              <w:rPr>
                <w:spacing w:val="-7"/>
                <w:sz w:val="24"/>
              </w:rPr>
              <w:t xml:space="preserve"> </w:t>
            </w:r>
            <w:r>
              <w:rPr>
                <w:spacing w:val="-2"/>
                <w:sz w:val="24"/>
              </w:rPr>
              <w:t>address:</w:t>
            </w:r>
          </w:p>
        </w:tc>
      </w:tr>
    </w:tbl>
    <w:p w:rsidR="00871594" w:rsidRDefault="008060EB">
      <w:pPr>
        <w:spacing w:before="107"/>
        <w:ind w:left="192"/>
        <w:rPr>
          <w:spacing w:val="-2"/>
        </w:rPr>
      </w:pPr>
      <w:r>
        <w:rPr>
          <w:spacing w:val="-2"/>
        </w:rPr>
        <w:t>This</w:t>
      </w:r>
      <w:r>
        <w:rPr>
          <w:spacing w:val="-3"/>
        </w:rPr>
        <w:t xml:space="preserve"> </w:t>
      </w:r>
      <w:r>
        <w:rPr>
          <w:spacing w:val="-2"/>
        </w:rPr>
        <w:t>application</w:t>
      </w:r>
      <w:r>
        <w:rPr>
          <w:spacing w:val="-1"/>
        </w:rPr>
        <w:t xml:space="preserve"> </w:t>
      </w:r>
      <w:r>
        <w:rPr>
          <w:b/>
          <w:i/>
          <w:spacing w:val="-2"/>
        </w:rPr>
        <w:t xml:space="preserve">must </w:t>
      </w:r>
      <w:r>
        <w:rPr>
          <w:spacing w:val="-2"/>
        </w:rPr>
        <w:t>be</w:t>
      </w:r>
      <w:r>
        <w:rPr>
          <w:spacing w:val="1"/>
        </w:rPr>
        <w:t xml:space="preserve"> </w:t>
      </w:r>
      <w:r>
        <w:rPr>
          <w:spacing w:val="-2"/>
        </w:rPr>
        <w:t>accompanied</w:t>
      </w:r>
      <w:r>
        <w:rPr>
          <w:spacing w:val="1"/>
        </w:rPr>
        <w:t xml:space="preserve"> </w:t>
      </w:r>
      <w:r>
        <w:rPr>
          <w:spacing w:val="-2"/>
        </w:rPr>
        <w:t>by your child's</w:t>
      </w:r>
      <w:r>
        <w:rPr>
          <w:spacing w:val="2"/>
        </w:rPr>
        <w:t xml:space="preserve"> </w:t>
      </w:r>
      <w:r>
        <w:rPr>
          <w:b/>
          <w:i/>
          <w:spacing w:val="-2"/>
        </w:rPr>
        <w:t>original</w:t>
      </w:r>
      <w:r>
        <w:rPr>
          <w:b/>
          <w:i/>
          <w:spacing w:val="-1"/>
        </w:rPr>
        <w:t xml:space="preserve"> </w:t>
      </w:r>
      <w:r>
        <w:rPr>
          <w:spacing w:val="-2"/>
        </w:rPr>
        <w:t>birth</w:t>
      </w:r>
      <w:r>
        <w:t xml:space="preserve"> </w:t>
      </w:r>
      <w:r>
        <w:rPr>
          <w:spacing w:val="-2"/>
        </w:rPr>
        <w:t>certificate.</w:t>
      </w:r>
    </w:p>
    <w:p w:rsidR="00C83905" w:rsidRDefault="00C83905">
      <w:pPr>
        <w:spacing w:before="107"/>
        <w:ind w:left="192"/>
      </w:pPr>
    </w:p>
    <w:p w:rsidR="00871594" w:rsidRDefault="00871594">
      <w:pPr>
        <w:pStyle w:val="BodyText"/>
        <w:spacing w:before="2"/>
        <w:rPr>
          <w:i w:val="0"/>
          <w:sz w:val="22"/>
        </w:rPr>
      </w:pPr>
    </w:p>
    <w:p w:rsidR="00871594" w:rsidRDefault="008060EB">
      <w:pPr>
        <w:ind w:left="192"/>
        <w:rPr>
          <w:sz w:val="24"/>
        </w:rPr>
      </w:pPr>
      <w:r>
        <w:rPr>
          <w:sz w:val="24"/>
        </w:rPr>
        <w:t>The</w:t>
      </w:r>
      <w:r>
        <w:rPr>
          <w:spacing w:val="-7"/>
          <w:sz w:val="24"/>
        </w:rPr>
        <w:t xml:space="preserve"> </w:t>
      </w:r>
      <w:r>
        <w:rPr>
          <w:sz w:val="24"/>
        </w:rPr>
        <w:t>school</w:t>
      </w:r>
      <w:r>
        <w:rPr>
          <w:spacing w:val="-5"/>
          <w:sz w:val="24"/>
        </w:rPr>
        <w:t xml:space="preserve"> </w:t>
      </w:r>
      <w:r>
        <w:rPr>
          <w:sz w:val="24"/>
        </w:rPr>
        <w:t>will</w:t>
      </w:r>
      <w:r>
        <w:rPr>
          <w:spacing w:val="-3"/>
          <w:sz w:val="24"/>
        </w:rPr>
        <w:t xml:space="preserve"> </w:t>
      </w:r>
      <w:r>
        <w:rPr>
          <w:sz w:val="24"/>
        </w:rPr>
        <w:t>make</w:t>
      </w:r>
      <w:r>
        <w:rPr>
          <w:spacing w:val="-5"/>
          <w:sz w:val="24"/>
        </w:rPr>
        <w:t xml:space="preserve"> </w:t>
      </w:r>
      <w:r>
        <w:rPr>
          <w:sz w:val="24"/>
        </w:rPr>
        <w:t>a</w:t>
      </w:r>
      <w:r>
        <w:rPr>
          <w:spacing w:val="-3"/>
          <w:sz w:val="24"/>
        </w:rPr>
        <w:t xml:space="preserve"> </w:t>
      </w:r>
      <w:r>
        <w:rPr>
          <w:sz w:val="24"/>
        </w:rPr>
        <w:t>copy</w:t>
      </w:r>
      <w:r>
        <w:rPr>
          <w:spacing w:val="-6"/>
          <w:sz w:val="24"/>
        </w:rPr>
        <w:t xml:space="preserve"> </w:t>
      </w:r>
      <w:r>
        <w:rPr>
          <w:sz w:val="24"/>
        </w:rPr>
        <w:t>of</w:t>
      </w:r>
      <w:r>
        <w:rPr>
          <w:spacing w:val="-6"/>
          <w:sz w:val="24"/>
        </w:rPr>
        <w:t xml:space="preserve"> </w:t>
      </w:r>
      <w:r>
        <w:rPr>
          <w:sz w:val="24"/>
        </w:rPr>
        <w:t>any</w:t>
      </w:r>
      <w:r>
        <w:rPr>
          <w:spacing w:val="-4"/>
          <w:sz w:val="24"/>
        </w:rPr>
        <w:t xml:space="preserve"> </w:t>
      </w:r>
      <w:r>
        <w:rPr>
          <w:sz w:val="24"/>
        </w:rPr>
        <w:t>document(s)</w:t>
      </w:r>
      <w:r>
        <w:rPr>
          <w:spacing w:val="-6"/>
          <w:sz w:val="24"/>
        </w:rPr>
        <w:t xml:space="preserve"> </w:t>
      </w:r>
      <w:r>
        <w:rPr>
          <w:sz w:val="24"/>
        </w:rPr>
        <w:t>submitted</w:t>
      </w:r>
      <w:r>
        <w:rPr>
          <w:spacing w:val="-5"/>
          <w:sz w:val="24"/>
        </w:rPr>
        <w:t xml:space="preserve"> </w:t>
      </w:r>
      <w:r>
        <w:rPr>
          <w:sz w:val="24"/>
        </w:rPr>
        <w:t>and</w:t>
      </w:r>
      <w:r>
        <w:rPr>
          <w:spacing w:val="-6"/>
          <w:sz w:val="24"/>
        </w:rPr>
        <w:t xml:space="preserve"> </w:t>
      </w:r>
      <w:r>
        <w:rPr>
          <w:sz w:val="24"/>
        </w:rPr>
        <w:t>will</w:t>
      </w:r>
      <w:r>
        <w:rPr>
          <w:spacing w:val="-5"/>
          <w:sz w:val="24"/>
        </w:rPr>
        <w:t xml:space="preserve"> </w:t>
      </w:r>
      <w:r>
        <w:rPr>
          <w:sz w:val="24"/>
        </w:rPr>
        <w:t>return</w:t>
      </w:r>
      <w:r>
        <w:rPr>
          <w:spacing w:val="-6"/>
          <w:sz w:val="24"/>
        </w:rPr>
        <w:t xml:space="preserve"> </w:t>
      </w:r>
      <w:r>
        <w:rPr>
          <w:sz w:val="24"/>
        </w:rPr>
        <w:t>all</w:t>
      </w:r>
      <w:r>
        <w:rPr>
          <w:spacing w:val="-6"/>
          <w:sz w:val="24"/>
        </w:rPr>
        <w:t xml:space="preserve"> </w:t>
      </w:r>
      <w:r>
        <w:rPr>
          <w:sz w:val="24"/>
        </w:rPr>
        <w:t>of</w:t>
      </w:r>
      <w:r>
        <w:rPr>
          <w:spacing w:val="-6"/>
          <w:sz w:val="24"/>
        </w:rPr>
        <w:t xml:space="preserve"> </w:t>
      </w:r>
      <w:r>
        <w:rPr>
          <w:sz w:val="24"/>
        </w:rPr>
        <w:t>the</w:t>
      </w:r>
      <w:r>
        <w:rPr>
          <w:spacing w:val="-4"/>
          <w:sz w:val="24"/>
        </w:rPr>
        <w:t xml:space="preserve"> </w:t>
      </w:r>
      <w:r>
        <w:rPr>
          <w:sz w:val="24"/>
        </w:rPr>
        <w:t>original</w:t>
      </w:r>
      <w:r>
        <w:rPr>
          <w:spacing w:val="-3"/>
          <w:sz w:val="24"/>
        </w:rPr>
        <w:t xml:space="preserve"> </w:t>
      </w:r>
      <w:r>
        <w:rPr>
          <w:spacing w:val="-2"/>
          <w:sz w:val="24"/>
        </w:rPr>
        <w:t>documents.</w:t>
      </w:r>
    </w:p>
    <w:p w:rsidR="00871594" w:rsidRDefault="00871594">
      <w:pPr>
        <w:pStyle w:val="BodyText"/>
        <w:spacing w:before="27"/>
        <w:rPr>
          <w:i w:val="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93"/>
        <w:gridCol w:w="5805"/>
      </w:tblGrid>
      <w:tr w:rsidR="00871594">
        <w:trPr>
          <w:trHeight w:val="844"/>
        </w:trPr>
        <w:tc>
          <w:tcPr>
            <w:tcW w:w="11298" w:type="dxa"/>
            <w:gridSpan w:val="2"/>
          </w:tcPr>
          <w:p w:rsidR="00871594" w:rsidRDefault="008060EB">
            <w:pPr>
              <w:pStyle w:val="TableParagraph"/>
              <w:spacing w:line="279" w:lineRule="exact"/>
              <w:ind w:left="117"/>
              <w:rPr>
                <w:b/>
                <w:sz w:val="24"/>
              </w:rPr>
            </w:pPr>
            <w:r>
              <w:rPr>
                <w:b/>
                <w:spacing w:val="-2"/>
                <w:sz w:val="24"/>
                <w:u w:val="single"/>
              </w:rPr>
              <w:t>Declaration:</w:t>
            </w:r>
          </w:p>
          <w:p w:rsidR="00871594" w:rsidRDefault="008060EB">
            <w:pPr>
              <w:pStyle w:val="TableParagraph"/>
              <w:spacing w:line="280" w:lineRule="exact"/>
              <w:ind w:left="117"/>
              <w:rPr>
                <w:sz w:val="24"/>
              </w:rPr>
            </w:pPr>
            <w:r>
              <w:rPr>
                <w:sz w:val="24"/>
              </w:rPr>
              <w:t>I/We</w:t>
            </w:r>
            <w:r>
              <w:rPr>
                <w:spacing w:val="-3"/>
                <w:sz w:val="24"/>
              </w:rPr>
              <w:t xml:space="preserve"> </w:t>
            </w:r>
            <w:r>
              <w:rPr>
                <w:sz w:val="24"/>
              </w:rPr>
              <w:t>being</w:t>
            </w:r>
            <w:r>
              <w:rPr>
                <w:spacing w:val="-4"/>
                <w:sz w:val="24"/>
              </w:rPr>
              <w:t xml:space="preserve"> </w:t>
            </w:r>
            <w:r>
              <w:rPr>
                <w:sz w:val="24"/>
              </w:rPr>
              <w:t>the</w:t>
            </w:r>
            <w:r>
              <w:rPr>
                <w:spacing w:val="-3"/>
                <w:sz w:val="24"/>
              </w:rPr>
              <w:t xml:space="preserve"> </w:t>
            </w:r>
            <w:r>
              <w:rPr>
                <w:sz w:val="24"/>
              </w:rPr>
              <w:t>Parent(s)/Guardian(s)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applicant</w:t>
            </w:r>
            <w:r>
              <w:rPr>
                <w:spacing w:val="-4"/>
                <w:sz w:val="24"/>
              </w:rPr>
              <w:t xml:space="preserve"> </w:t>
            </w:r>
            <w:r>
              <w:rPr>
                <w:sz w:val="24"/>
              </w:rPr>
              <w:t>do</w:t>
            </w:r>
            <w:r>
              <w:rPr>
                <w:spacing w:val="-3"/>
                <w:sz w:val="24"/>
              </w:rPr>
              <w:t xml:space="preserve"> </w:t>
            </w:r>
            <w:r>
              <w:rPr>
                <w:sz w:val="24"/>
              </w:rPr>
              <w:t>hereby</w:t>
            </w:r>
            <w:r>
              <w:rPr>
                <w:spacing w:val="-4"/>
                <w:sz w:val="24"/>
              </w:rPr>
              <w:t xml:space="preserve"> </w:t>
            </w:r>
            <w:r>
              <w:rPr>
                <w:sz w:val="24"/>
              </w:rPr>
              <w:t>confirm</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above</w:t>
            </w:r>
            <w:r>
              <w:rPr>
                <w:spacing w:val="-3"/>
                <w:sz w:val="24"/>
              </w:rPr>
              <w:t xml:space="preserve"> </w:t>
            </w:r>
            <w:r>
              <w:rPr>
                <w:sz w:val="24"/>
              </w:rPr>
              <w:t>information</w:t>
            </w:r>
            <w:r>
              <w:rPr>
                <w:spacing w:val="-4"/>
                <w:sz w:val="24"/>
              </w:rPr>
              <w:t xml:space="preserve"> </w:t>
            </w:r>
            <w:r>
              <w:rPr>
                <w:sz w:val="24"/>
              </w:rPr>
              <w:t>is</w:t>
            </w:r>
            <w:r>
              <w:rPr>
                <w:spacing w:val="-4"/>
                <w:sz w:val="24"/>
              </w:rPr>
              <w:t xml:space="preserve"> </w:t>
            </w:r>
            <w:r>
              <w:rPr>
                <w:sz w:val="24"/>
              </w:rPr>
              <w:t>true and accurate and I/we consent to its use as described.</w:t>
            </w:r>
            <w:r w:rsidR="00C04FBE">
              <w:rPr>
                <w:sz w:val="24"/>
              </w:rPr>
              <w:t xml:space="preserve"> </w:t>
            </w:r>
          </w:p>
        </w:tc>
      </w:tr>
      <w:tr w:rsidR="00871594">
        <w:trPr>
          <w:trHeight w:val="843"/>
        </w:trPr>
        <w:tc>
          <w:tcPr>
            <w:tcW w:w="5493" w:type="dxa"/>
          </w:tcPr>
          <w:p w:rsidR="00871594" w:rsidRDefault="008060EB">
            <w:pPr>
              <w:pStyle w:val="TableParagraph"/>
              <w:spacing w:before="3"/>
              <w:ind w:left="117"/>
              <w:rPr>
                <w:sz w:val="24"/>
              </w:rPr>
            </w:pPr>
            <w:r>
              <w:rPr>
                <w:spacing w:val="-2"/>
                <w:sz w:val="24"/>
              </w:rPr>
              <w:t>Parent/Guardian’s</w:t>
            </w:r>
            <w:r>
              <w:rPr>
                <w:spacing w:val="19"/>
                <w:sz w:val="24"/>
              </w:rPr>
              <w:t xml:space="preserve"> </w:t>
            </w:r>
            <w:r>
              <w:rPr>
                <w:spacing w:val="-2"/>
                <w:sz w:val="24"/>
              </w:rPr>
              <w:t>Signature:</w:t>
            </w:r>
          </w:p>
        </w:tc>
        <w:tc>
          <w:tcPr>
            <w:tcW w:w="5805" w:type="dxa"/>
          </w:tcPr>
          <w:p w:rsidR="00871594" w:rsidRDefault="008060EB">
            <w:pPr>
              <w:pStyle w:val="TableParagraph"/>
              <w:spacing w:before="3"/>
              <w:ind w:left="114"/>
              <w:rPr>
                <w:sz w:val="24"/>
              </w:rPr>
            </w:pPr>
            <w:r>
              <w:rPr>
                <w:spacing w:val="-2"/>
                <w:sz w:val="24"/>
              </w:rPr>
              <w:t>Parent/Guardian’s</w:t>
            </w:r>
            <w:r>
              <w:rPr>
                <w:spacing w:val="19"/>
                <w:sz w:val="24"/>
              </w:rPr>
              <w:t xml:space="preserve"> </w:t>
            </w:r>
            <w:r>
              <w:rPr>
                <w:spacing w:val="-2"/>
                <w:sz w:val="24"/>
              </w:rPr>
              <w:t>Signature:</w:t>
            </w:r>
          </w:p>
        </w:tc>
      </w:tr>
      <w:tr w:rsidR="00871594">
        <w:trPr>
          <w:trHeight w:val="563"/>
        </w:trPr>
        <w:tc>
          <w:tcPr>
            <w:tcW w:w="5493" w:type="dxa"/>
          </w:tcPr>
          <w:p w:rsidR="00871594" w:rsidRDefault="008060EB">
            <w:pPr>
              <w:pStyle w:val="TableParagraph"/>
              <w:spacing w:before="3"/>
              <w:ind w:left="117"/>
              <w:rPr>
                <w:sz w:val="24"/>
              </w:rPr>
            </w:pPr>
            <w:r>
              <w:rPr>
                <w:spacing w:val="-2"/>
                <w:sz w:val="24"/>
              </w:rPr>
              <w:t>Date:</w:t>
            </w:r>
          </w:p>
        </w:tc>
        <w:tc>
          <w:tcPr>
            <w:tcW w:w="5805" w:type="dxa"/>
          </w:tcPr>
          <w:p w:rsidR="00871594" w:rsidRDefault="008060EB">
            <w:pPr>
              <w:pStyle w:val="TableParagraph"/>
              <w:spacing w:before="3"/>
              <w:ind w:left="114"/>
              <w:rPr>
                <w:sz w:val="24"/>
              </w:rPr>
            </w:pPr>
            <w:r>
              <w:rPr>
                <w:spacing w:val="-2"/>
                <w:sz w:val="24"/>
              </w:rPr>
              <w:t>Date:</w:t>
            </w:r>
          </w:p>
        </w:tc>
      </w:tr>
    </w:tbl>
    <w:p w:rsidR="00871594" w:rsidRDefault="00871594">
      <w:pPr>
        <w:pStyle w:val="BodyText"/>
        <w:spacing w:before="3"/>
        <w:rPr>
          <w:i w:val="0"/>
          <w:sz w:val="24"/>
        </w:rPr>
      </w:pPr>
    </w:p>
    <w:p w:rsidR="00871594" w:rsidRDefault="008060EB">
      <w:pPr>
        <w:pStyle w:val="Heading1"/>
        <w:ind w:left="1616"/>
      </w:pPr>
      <w:bookmarkStart w:id="1" w:name="Please_return_the_fully_completed_form_t"/>
      <w:bookmarkEnd w:id="1"/>
      <w:r>
        <w:t>Please</w:t>
      </w:r>
      <w:r>
        <w:rPr>
          <w:spacing w:val="-9"/>
        </w:rPr>
        <w:t xml:space="preserve"> </w:t>
      </w:r>
      <w:r>
        <w:t>return</w:t>
      </w:r>
      <w:r>
        <w:rPr>
          <w:spacing w:val="-7"/>
        </w:rPr>
        <w:t xml:space="preserve"> </w:t>
      </w:r>
      <w:r>
        <w:t>the</w:t>
      </w:r>
      <w:r>
        <w:rPr>
          <w:spacing w:val="-7"/>
        </w:rPr>
        <w:t xml:space="preserve"> </w:t>
      </w:r>
      <w:r>
        <w:t>fully</w:t>
      </w:r>
      <w:r>
        <w:rPr>
          <w:spacing w:val="-7"/>
        </w:rPr>
        <w:t xml:space="preserve"> </w:t>
      </w:r>
      <w:r>
        <w:t>completed</w:t>
      </w:r>
      <w:r>
        <w:rPr>
          <w:spacing w:val="-7"/>
        </w:rPr>
        <w:t xml:space="preserve"> </w:t>
      </w:r>
      <w:r>
        <w:t>form</w:t>
      </w:r>
      <w:r>
        <w:rPr>
          <w:spacing w:val="-7"/>
        </w:rPr>
        <w:t xml:space="preserve"> </w:t>
      </w:r>
      <w:r>
        <w:rPr>
          <w:spacing w:val="-5"/>
        </w:rPr>
        <w:t>to:</w:t>
      </w:r>
    </w:p>
    <w:p w:rsidR="00871594" w:rsidRDefault="008060EB">
      <w:pPr>
        <w:spacing w:before="34" w:line="391" w:lineRule="auto"/>
        <w:ind w:left="1306" w:right="1381"/>
        <w:jc w:val="center"/>
        <w:rPr>
          <w:sz w:val="24"/>
        </w:rPr>
      </w:pPr>
      <w:r>
        <w:rPr>
          <w:sz w:val="24"/>
        </w:rPr>
        <w:t>Scoil</w:t>
      </w:r>
      <w:r>
        <w:rPr>
          <w:spacing w:val="-8"/>
          <w:sz w:val="24"/>
        </w:rPr>
        <w:t xml:space="preserve"> </w:t>
      </w:r>
      <w:r>
        <w:rPr>
          <w:sz w:val="24"/>
        </w:rPr>
        <w:t>Bhríde,</w:t>
      </w:r>
      <w:r>
        <w:rPr>
          <w:spacing w:val="-7"/>
          <w:sz w:val="24"/>
        </w:rPr>
        <w:t xml:space="preserve"> </w:t>
      </w:r>
      <w:r>
        <w:rPr>
          <w:sz w:val="24"/>
        </w:rPr>
        <w:t>Athgarvan,</w:t>
      </w:r>
      <w:r>
        <w:rPr>
          <w:spacing w:val="-8"/>
          <w:sz w:val="24"/>
        </w:rPr>
        <w:t xml:space="preserve"> </w:t>
      </w:r>
      <w:r>
        <w:rPr>
          <w:sz w:val="24"/>
        </w:rPr>
        <w:t>The</w:t>
      </w:r>
      <w:r>
        <w:rPr>
          <w:spacing w:val="-4"/>
          <w:sz w:val="24"/>
        </w:rPr>
        <w:t xml:space="preserve"> </w:t>
      </w:r>
      <w:r>
        <w:rPr>
          <w:sz w:val="24"/>
        </w:rPr>
        <w:t>Curragh,</w:t>
      </w:r>
      <w:r>
        <w:rPr>
          <w:spacing w:val="-7"/>
          <w:sz w:val="24"/>
        </w:rPr>
        <w:t xml:space="preserve"> </w:t>
      </w:r>
      <w:r>
        <w:rPr>
          <w:sz w:val="24"/>
        </w:rPr>
        <w:t>Co</w:t>
      </w:r>
      <w:r>
        <w:rPr>
          <w:spacing w:val="-7"/>
          <w:sz w:val="24"/>
        </w:rPr>
        <w:t xml:space="preserve"> </w:t>
      </w:r>
      <w:r>
        <w:rPr>
          <w:sz w:val="24"/>
        </w:rPr>
        <w:t>Kildare,</w:t>
      </w:r>
      <w:r>
        <w:rPr>
          <w:spacing w:val="-7"/>
          <w:sz w:val="24"/>
        </w:rPr>
        <w:t xml:space="preserve"> </w:t>
      </w:r>
      <w:r>
        <w:rPr>
          <w:sz w:val="24"/>
        </w:rPr>
        <w:t>R56A436</w:t>
      </w:r>
      <w:r>
        <w:rPr>
          <w:spacing w:val="-6"/>
          <w:sz w:val="24"/>
        </w:rPr>
        <w:t xml:space="preserve"> </w:t>
      </w:r>
      <w:r>
        <w:rPr>
          <w:sz w:val="24"/>
        </w:rPr>
        <w:t>Please</w:t>
      </w:r>
      <w:r>
        <w:rPr>
          <w:spacing w:val="-5"/>
          <w:sz w:val="24"/>
        </w:rPr>
        <w:t xml:space="preserve"> </w:t>
      </w:r>
      <w:r>
        <w:rPr>
          <w:sz w:val="24"/>
        </w:rPr>
        <w:t>note</w:t>
      </w:r>
      <w:r>
        <w:rPr>
          <w:spacing w:val="-4"/>
          <w:sz w:val="24"/>
        </w:rPr>
        <w:t xml:space="preserve"> </w:t>
      </w:r>
      <w:r>
        <w:rPr>
          <w:sz w:val="24"/>
        </w:rPr>
        <w:t xml:space="preserve">that applications will </w:t>
      </w:r>
      <w:r>
        <w:rPr>
          <w:b/>
          <w:sz w:val="24"/>
        </w:rPr>
        <w:t xml:space="preserve">not </w:t>
      </w:r>
      <w:r>
        <w:rPr>
          <w:sz w:val="24"/>
        </w:rPr>
        <w:t>be accepted via email</w:t>
      </w:r>
    </w:p>
    <w:p w:rsidR="008B58A5" w:rsidRPr="008B58A5" w:rsidRDefault="008B58A5" w:rsidP="008B58A5">
      <w:pPr>
        <w:spacing w:before="34" w:line="391" w:lineRule="auto"/>
        <w:ind w:left="720" w:right="1381"/>
        <w:rPr>
          <w:b/>
          <w:u w:val="single"/>
        </w:rPr>
      </w:pPr>
      <w:r w:rsidRPr="008B58A5">
        <w:rPr>
          <w:b/>
          <w:u w:val="single"/>
        </w:rPr>
        <w:t xml:space="preserve">DOCUMENTS REQUIRED WITH ENROLMENT APPLICATION FORM </w:t>
      </w:r>
    </w:p>
    <w:p w:rsidR="008B58A5" w:rsidRDefault="008B58A5" w:rsidP="008B58A5">
      <w:pPr>
        <w:spacing w:before="34" w:line="391" w:lineRule="auto"/>
        <w:ind w:left="720" w:right="1381"/>
      </w:pPr>
      <w:r>
        <w:t xml:space="preserve">One document from each of the following TWO categories is required as proof of address. Documents must clearly show the name and address of the parent/guardian and must be dated as outlined below. Where parents have separate addresses the relevant -documents must be provided on behalf of the primary residence of the child to be enrolled. </w:t>
      </w:r>
    </w:p>
    <w:p w:rsidR="008B58A5" w:rsidRDefault="008B58A5" w:rsidP="008B58A5">
      <w:pPr>
        <w:spacing w:before="34" w:line="391" w:lineRule="auto"/>
        <w:ind w:left="720" w:right="1381"/>
      </w:pPr>
      <w:r w:rsidRPr="008B58A5">
        <w:rPr>
          <w:b/>
          <w:u w:val="single"/>
        </w:rPr>
        <w:t>ACCEPTABLE BILLS in CATEGORY A:</w:t>
      </w:r>
      <w:r>
        <w:t xml:space="preserve"> (dated within previous 2 months) original bills only for Home Landline, Broadband, Electricity, Gas, Cable, and Satellite TV NOTE: (MOBILE PHONE &amp; WASTE COLLECTION bills are not acceptable) </w:t>
      </w:r>
    </w:p>
    <w:p w:rsidR="008B58A5" w:rsidRDefault="008B58A5" w:rsidP="008B58A5">
      <w:pPr>
        <w:spacing w:before="34" w:line="391" w:lineRule="auto"/>
        <w:ind w:left="720" w:right="1381"/>
      </w:pPr>
      <w:r w:rsidRPr="008B58A5">
        <w:rPr>
          <w:b/>
          <w:u w:val="single"/>
        </w:rPr>
        <w:t>ACCEPTABLE BILLS in CATEGORY B:</w:t>
      </w:r>
      <w:r>
        <w:t xml:space="preserve"> (dated within previous 2 months) original correspondence from a Government/Official Agency (dated with previous 2 months) such as Dept Social Protection Child Benefit Letter, Insurance Company, Letter from Dept. Social Protection.</w:t>
      </w:r>
    </w:p>
    <w:p w:rsidR="008B58A5" w:rsidRDefault="008B58A5" w:rsidP="008B58A5">
      <w:pPr>
        <w:spacing w:before="34" w:line="391" w:lineRule="auto"/>
        <w:ind w:left="720" w:right="1381"/>
      </w:pPr>
      <w:r>
        <w:t xml:space="preserve"> Original documents are photocopied on the day of registration for enrolment and returned immediately to applicant. </w:t>
      </w:r>
    </w:p>
    <w:p w:rsidR="008B58A5" w:rsidRPr="00C04FBE" w:rsidRDefault="008B58A5" w:rsidP="008B58A5">
      <w:pPr>
        <w:spacing w:before="34" w:line="391" w:lineRule="auto"/>
        <w:ind w:left="720" w:right="1381"/>
        <w:rPr>
          <w:b/>
          <w:u w:val="single"/>
        </w:rPr>
      </w:pPr>
      <w:r w:rsidRPr="00C04FBE">
        <w:rPr>
          <w:b/>
          <w:u w:val="single"/>
        </w:rPr>
        <w:t xml:space="preserve">VERIFICATION OF DOCUMENTS PRESENTED WITH ENROLMENT APPLICATION </w:t>
      </w:r>
    </w:p>
    <w:p w:rsidR="008B58A5" w:rsidRPr="008B58A5" w:rsidRDefault="008B58A5" w:rsidP="008B58A5">
      <w:pPr>
        <w:spacing w:before="34" w:line="391" w:lineRule="auto"/>
        <w:ind w:left="720" w:right="1381"/>
      </w:pPr>
      <w:r>
        <w:t>The Board of Management reserves the right to make any such enquiries as are deemed necessary to ascertain proof of residence when determining eligibility for enrolment. Parents/Guardians are required to sign a Declaration that the information provided on the Application for Enrolment Form is valid. (This declaration is included on the Enrolment Form) The provision of inaccurate or misinformation will invalidate an application and may result in the withdrawal of an enrolment offer or the cancellation of a placement.</w:t>
      </w:r>
    </w:p>
    <w:p w:rsidR="008B58A5" w:rsidRDefault="008B58A5" w:rsidP="008B58A5">
      <w:pPr>
        <w:spacing w:before="34" w:line="391" w:lineRule="auto"/>
        <w:ind w:left="720" w:right="1381"/>
      </w:pPr>
    </w:p>
    <w:p w:rsidR="008B58A5" w:rsidRDefault="008B58A5">
      <w:pPr>
        <w:spacing w:before="34" w:line="391" w:lineRule="auto"/>
        <w:ind w:left="1306" w:right="1381"/>
        <w:jc w:val="center"/>
        <w:rPr>
          <w:sz w:val="24"/>
        </w:rPr>
      </w:pPr>
      <w:r>
        <w:t>.</w:t>
      </w:r>
    </w:p>
    <w:p w:rsidR="00871594" w:rsidRDefault="008060EB">
      <w:pPr>
        <w:spacing w:line="276" w:lineRule="exact"/>
        <w:ind w:right="69"/>
        <w:jc w:val="center"/>
        <w:rPr>
          <w:sz w:val="24"/>
        </w:rPr>
      </w:pPr>
      <w:r>
        <w:rPr>
          <w:spacing w:val="-4"/>
          <w:sz w:val="24"/>
        </w:rPr>
        <w:lastRenderedPageBreak/>
        <w:t>--------------------------------------------------------------------------------------------------------------------</w:t>
      </w:r>
      <w:r>
        <w:rPr>
          <w:spacing w:val="-10"/>
          <w:sz w:val="24"/>
        </w:rPr>
        <w:t>-</w:t>
      </w:r>
    </w:p>
    <w:p w:rsidR="00871594" w:rsidRDefault="008060EB">
      <w:pPr>
        <w:pStyle w:val="Heading1"/>
        <w:spacing w:before="39"/>
      </w:pPr>
      <w:bookmarkStart w:id="2" w:name="Data_Privacy_Statement_and_GDPR"/>
      <w:bookmarkEnd w:id="2"/>
      <w:r>
        <w:t>Data</w:t>
      </w:r>
      <w:r>
        <w:rPr>
          <w:spacing w:val="-6"/>
        </w:rPr>
        <w:t xml:space="preserve"> </w:t>
      </w:r>
      <w:r>
        <w:t>Privacy</w:t>
      </w:r>
      <w:r>
        <w:rPr>
          <w:spacing w:val="-6"/>
        </w:rPr>
        <w:t xml:space="preserve"> </w:t>
      </w:r>
      <w:r>
        <w:t>Statement</w:t>
      </w:r>
      <w:r>
        <w:rPr>
          <w:spacing w:val="-2"/>
        </w:rPr>
        <w:t xml:space="preserve"> </w:t>
      </w:r>
      <w:r>
        <w:t>and</w:t>
      </w:r>
      <w:r>
        <w:rPr>
          <w:spacing w:val="-5"/>
        </w:rPr>
        <w:t xml:space="preserve"> </w:t>
      </w:r>
      <w:r>
        <w:rPr>
          <w:spacing w:val="-4"/>
        </w:rPr>
        <w:t>GDPR</w:t>
      </w:r>
    </w:p>
    <w:p w:rsidR="00871594" w:rsidRDefault="008060EB">
      <w:pPr>
        <w:pStyle w:val="BodyText"/>
        <w:spacing w:before="257"/>
        <w:ind w:left="480" w:right="868"/>
        <w:jc w:val="both"/>
      </w:pPr>
      <w:r>
        <w:t xml:space="preserve">The information provided on this form will be used by Scoil Bhríde to apply the selection criteria for enrolment in Junior Infants, and to allocate school places in accordance with the School’s Admission Policy and the School’s Annual Admission </w:t>
      </w:r>
      <w:r>
        <w:rPr>
          <w:spacing w:val="-2"/>
        </w:rPr>
        <w:t>Notice.</w:t>
      </w:r>
    </w:p>
    <w:p w:rsidR="00871594" w:rsidRDefault="00871594">
      <w:pPr>
        <w:pStyle w:val="BodyText"/>
        <w:spacing w:before="22"/>
      </w:pPr>
    </w:p>
    <w:p w:rsidR="00871594" w:rsidRDefault="008060EB">
      <w:pPr>
        <w:pStyle w:val="BodyText"/>
        <w:spacing w:line="234" w:lineRule="exact"/>
        <w:ind w:left="480"/>
        <w:jc w:val="both"/>
      </w:pPr>
      <w:r>
        <w:t>Where</w:t>
      </w:r>
      <w:r>
        <w:rPr>
          <w:spacing w:val="-12"/>
        </w:rPr>
        <w:t xml:space="preserve"> </w:t>
      </w:r>
      <w:r>
        <w:t>a</w:t>
      </w:r>
      <w:r>
        <w:rPr>
          <w:spacing w:val="-6"/>
        </w:rPr>
        <w:t xml:space="preserve"> </w:t>
      </w:r>
      <w:r>
        <w:t>pupil</w:t>
      </w:r>
      <w:r>
        <w:rPr>
          <w:spacing w:val="-7"/>
        </w:rPr>
        <w:t xml:space="preserve"> </w:t>
      </w:r>
      <w:r>
        <w:t>is</w:t>
      </w:r>
      <w:r>
        <w:rPr>
          <w:spacing w:val="-8"/>
        </w:rPr>
        <w:t xml:space="preserve"> </w:t>
      </w:r>
      <w:r>
        <w:t>admitted</w:t>
      </w:r>
      <w:r>
        <w:rPr>
          <w:spacing w:val="-9"/>
        </w:rPr>
        <w:t xml:space="preserve"> </w:t>
      </w:r>
      <w:r>
        <w:t>to</w:t>
      </w:r>
      <w:r>
        <w:rPr>
          <w:spacing w:val="-5"/>
        </w:rPr>
        <w:t xml:space="preserve"> </w:t>
      </w:r>
      <w:r>
        <w:t>the</w:t>
      </w:r>
      <w:r>
        <w:rPr>
          <w:spacing w:val="-10"/>
        </w:rPr>
        <w:t xml:space="preserve"> </w:t>
      </w:r>
      <w:r>
        <w:t>school,</w:t>
      </w:r>
      <w:r>
        <w:rPr>
          <w:spacing w:val="-8"/>
        </w:rPr>
        <w:t xml:space="preserve"> </w:t>
      </w:r>
      <w:r>
        <w:t>the</w:t>
      </w:r>
      <w:r>
        <w:rPr>
          <w:spacing w:val="-6"/>
        </w:rPr>
        <w:t xml:space="preserve"> </w:t>
      </w:r>
      <w:r>
        <w:t>information</w:t>
      </w:r>
      <w:r>
        <w:rPr>
          <w:spacing w:val="-7"/>
        </w:rPr>
        <w:t xml:space="preserve"> </w:t>
      </w:r>
      <w:r>
        <w:t>will</w:t>
      </w:r>
      <w:r>
        <w:rPr>
          <w:spacing w:val="-8"/>
        </w:rPr>
        <w:t xml:space="preserve"> </w:t>
      </w:r>
      <w:r>
        <w:t>be</w:t>
      </w:r>
      <w:r>
        <w:rPr>
          <w:spacing w:val="-10"/>
        </w:rPr>
        <w:t xml:space="preserve"> </w:t>
      </w:r>
      <w:r>
        <w:t>retained</w:t>
      </w:r>
      <w:r>
        <w:rPr>
          <w:spacing w:val="-9"/>
        </w:rPr>
        <w:t xml:space="preserve"> </w:t>
      </w:r>
      <w:r>
        <w:t>on</w:t>
      </w:r>
      <w:r>
        <w:rPr>
          <w:spacing w:val="-10"/>
        </w:rPr>
        <w:t xml:space="preserve"> </w:t>
      </w:r>
      <w:r>
        <w:t>the</w:t>
      </w:r>
      <w:r>
        <w:rPr>
          <w:spacing w:val="-6"/>
        </w:rPr>
        <w:t xml:space="preserve"> </w:t>
      </w:r>
      <w:r>
        <w:t>pupil’s</w:t>
      </w:r>
      <w:r>
        <w:rPr>
          <w:spacing w:val="-6"/>
        </w:rPr>
        <w:t xml:space="preserve"> </w:t>
      </w:r>
      <w:r>
        <w:rPr>
          <w:spacing w:val="-2"/>
        </w:rPr>
        <w:t>file.</w:t>
      </w:r>
    </w:p>
    <w:p w:rsidR="00871594" w:rsidRDefault="008060EB">
      <w:pPr>
        <w:pStyle w:val="BodyText"/>
        <w:ind w:left="480" w:right="425"/>
        <w:jc w:val="both"/>
      </w:pPr>
      <w:r>
        <w:t>On</w:t>
      </w:r>
      <w:r>
        <w:rPr>
          <w:spacing w:val="-1"/>
        </w:rPr>
        <w:t xml:space="preserve"> </w:t>
      </w:r>
      <w:r>
        <w:t>acceptance of</w:t>
      </w:r>
      <w:r>
        <w:rPr>
          <w:spacing w:val="-1"/>
        </w:rPr>
        <w:t xml:space="preserve"> </w:t>
      </w:r>
      <w:r>
        <w:t>an</w:t>
      </w:r>
      <w:r>
        <w:rPr>
          <w:spacing w:val="-1"/>
        </w:rPr>
        <w:t xml:space="preserve"> </w:t>
      </w:r>
      <w:r>
        <w:t>offer</w:t>
      </w:r>
      <w:r>
        <w:rPr>
          <w:spacing w:val="-1"/>
        </w:rPr>
        <w:t xml:space="preserve"> </w:t>
      </w:r>
      <w:r>
        <w:t>of admission, this information</w:t>
      </w:r>
      <w:r>
        <w:rPr>
          <w:spacing w:val="-1"/>
        </w:rPr>
        <w:t xml:space="preserve"> </w:t>
      </w:r>
      <w:r>
        <w:t>will be entered in the School Administration</w:t>
      </w:r>
      <w:r>
        <w:rPr>
          <w:spacing w:val="-1"/>
        </w:rPr>
        <w:t xml:space="preserve"> </w:t>
      </w:r>
      <w:r>
        <w:t>System</w:t>
      </w:r>
      <w:r>
        <w:rPr>
          <w:spacing w:val="-2"/>
        </w:rPr>
        <w:t xml:space="preserve"> </w:t>
      </w:r>
      <w:r>
        <w:t>Aladdin and</w:t>
      </w:r>
      <w:r>
        <w:rPr>
          <w:spacing w:val="-2"/>
        </w:rPr>
        <w:t xml:space="preserve"> </w:t>
      </w:r>
      <w:r>
        <w:t>will be uploaded</w:t>
      </w:r>
      <w:r>
        <w:rPr>
          <w:spacing w:val="-12"/>
        </w:rPr>
        <w:t xml:space="preserve"> </w:t>
      </w:r>
      <w:r>
        <w:t>to</w:t>
      </w:r>
      <w:r>
        <w:rPr>
          <w:spacing w:val="-11"/>
        </w:rPr>
        <w:t xml:space="preserve"> </w:t>
      </w:r>
      <w:r>
        <w:t>the</w:t>
      </w:r>
      <w:r>
        <w:rPr>
          <w:spacing w:val="-11"/>
        </w:rPr>
        <w:t xml:space="preserve"> </w:t>
      </w:r>
      <w:r>
        <w:t>Primary</w:t>
      </w:r>
      <w:r>
        <w:rPr>
          <w:spacing w:val="-11"/>
        </w:rPr>
        <w:t xml:space="preserve"> </w:t>
      </w:r>
      <w:r>
        <w:t>Online</w:t>
      </w:r>
      <w:r>
        <w:rPr>
          <w:spacing w:val="-11"/>
        </w:rPr>
        <w:t xml:space="preserve"> </w:t>
      </w:r>
      <w:r>
        <w:t>Database.</w:t>
      </w:r>
      <w:r>
        <w:rPr>
          <w:spacing w:val="-11"/>
        </w:rPr>
        <w:t xml:space="preserve"> </w:t>
      </w:r>
      <w:r>
        <w:t>The</w:t>
      </w:r>
      <w:r>
        <w:rPr>
          <w:spacing w:val="-11"/>
        </w:rPr>
        <w:t xml:space="preserve"> </w:t>
      </w:r>
      <w:r>
        <w:t>Primary</w:t>
      </w:r>
      <w:r>
        <w:rPr>
          <w:spacing w:val="-11"/>
        </w:rPr>
        <w:t xml:space="preserve"> </w:t>
      </w:r>
      <w:r>
        <w:t>Online</w:t>
      </w:r>
      <w:r>
        <w:rPr>
          <w:spacing w:val="-11"/>
        </w:rPr>
        <w:t xml:space="preserve"> </w:t>
      </w:r>
      <w:r>
        <w:t>Database</w:t>
      </w:r>
      <w:r>
        <w:rPr>
          <w:spacing w:val="-11"/>
        </w:rPr>
        <w:t xml:space="preserve"> </w:t>
      </w:r>
      <w:r>
        <w:t>(POD)</w:t>
      </w:r>
      <w:r>
        <w:rPr>
          <w:spacing w:val="-11"/>
        </w:rPr>
        <w:t xml:space="preserve"> </w:t>
      </w:r>
      <w:r>
        <w:t>is</w:t>
      </w:r>
      <w:r>
        <w:rPr>
          <w:spacing w:val="-11"/>
        </w:rPr>
        <w:t xml:space="preserve"> </w:t>
      </w:r>
      <w:r>
        <w:t>a</w:t>
      </w:r>
      <w:r>
        <w:rPr>
          <w:spacing w:val="-11"/>
        </w:rPr>
        <w:t xml:space="preserve"> </w:t>
      </w:r>
      <w:r>
        <w:t>nationwide</w:t>
      </w:r>
      <w:r>
        <w:rPr>
          <w:spacing w:val="-11"/>
        </w:rPr>
        <w:t xml:space="preserve"> </w:t>
      </w:r>
      <w:proofErr w:type="spellStart"/>
      <w:r>
        <w:t>individualised</w:t>
      </w:r>
      <w:proofErr w:type="spellEnd"/>
      <w:r>
        <w:rPr>
          <w:spacing w:val="-11"/>
        </w:rPr>
        <w:t xml:space="preserve"> </w:t>
      </w:r>
      <w:r>
        <w:t>database</w:t>
      </w:r>
      <w:r>
        <w:rPr>
          <w:spacing w:val="-10"/>
        </w:rPr>
        <w:t xml:space="preserve"> </w:t>
      </w:r>
      <w:r>
        <w:t>of</w:t>
      </w:r>
      <w:r>
        <w:rPr>
          <w:spacing w:val="-10"/>
        </w:rPr>
        <w:t xml:space="preserve"> </w:t>
      </w:r>
      <w:r>
        <w:t>primary school pupils, hosted by the Department of Education and Skills.</w:t>
      </w:r>
    </w:p>
    <w:p w:rsidR="00871594" w:rsidRDefault="008060EB">
      <w:pPr>
        <w:pStyle w:val="BodyText"/>
        <w:spacing w:before="226"/>
        <w:ind w:left="480" w:right="422"/>
        <w:jc w:val="both"/>
      </w:pPr>
      <w:r>
        <w:t>In</w:t>
      </w:r>
      <w:r>
        <w:rPr>
          <w:spacing w:val="-4"/>
        </w:rPr>
        <w:t xml:space="preserve"> </w:t>
      </w:r>
      <w:r>
        <w:t>the</w:t>
      </w:r>
      <w:r>
        <w:rPr>
          <w:spacing w:val="-4"/>
        </w:rPr>
        <w:t xml:space="preserve"> </w:t>
      </w:r>
      <w:r>
        <w:t>event</w:t>
      </w:r>
      <w:r>
        <w:rPr>
          <w:spacing w:val="-4"/>
        </w:rPr>
        <w:t xml:space="preserve"> </w:t>
      </w:r>
      <w:r>
        <w:t>of</w:t>
      </w:r>
      <w:r>
        <w:rPr>
          <w:spacing w:val="-5"/>
        </w:rPr>
        <w:t xml:space="preserve"> </w:t>
      </w:r>
      <w:r>
        <w:t>oversubscription,</w:t>
      </w:r>
      <w:r>
        <w:rPr>
          <w:spacing w:val="-4"/>
        </w:rPr>
        <w:t xml:space="preserve"> </w:t>
      </w:r>
      <w:r>
        <w:t>a</w:t>
      </w:r>
      <w:r>
        <w:rPr>
          <w:spacing w:val="-3"/>
        </w:rPr>
        <w:t xml:space="preserve"> </w:t>
      </w:r>
      <w:r>
        <w:t>waiting</w:t>
      </w:r>
      <w:r>
        <w:rPr>
          <w:spacing w:val="-4"/>
        </w:rPr>
        <w:t xml:space="preserve"> </w:t>
      </w:r>
      <w:r>
        <w:t>list</w:t>
      </w:r>
      <w:r>
        <w:rPr>
          <w:spacing w:val="-4"/>
        </w:rPr>
        <w:t xml:space="preserve"> </w:t>
      </w:r>
      <w:r>
        <w:t>of</w:t>
      </w:r>
      <w:r>
        <w:rPr>
          <w:spacing w:val="-4"/>
        </w:rPr>
        <w:t xml:space="preserve"> </w:t>
      </w:r>
      <w:r>
        <w:t>students</w:t>
      </w:r>
      <w:r>
        <w:rPr>
          <w:spacing w:val="-4"/>
        </w:rPr>
        <w:t xml:space="preserve"> </w:t>
      </w:r>
      <w:r>
        <w:t>whose</w:t>
      </w:r>
      <w:r>
        <w:rPr>
          <w:spacing w:val="-5"/>
        </w:rPr>
        <w:t xml:space="preserve"> </w:t>
      </w:r>
      <w:r>
        <w:t>applications</w:t>
      </w:r>
      <w:r>
        <w:rPr>
          <w:spacing w:val="-4"/>
        </w:rPr>
        <w:t xml:space="preserve"> </w:t>
      </w:r>
      <w:r>
        <w:t>for</w:t>
      </w:r>
      <w:r>
        <w:rPr>
          <w:spacing w:val="-4"/>
        </w:rPr>
        <w:t xml:space="preserve"> </w:t>
      </w:r>
      <w:r>
        <w:t>admission</w:t>
      </w:r>
      <w:r>
        <w:rPr>
          <w:spacing w:val="-5"/>
        </w:rPr>
        <w:t xml:space="preserve"> </w:t>
      </w:r>
      <w:r>
        <w:t>to</w:t>
      </w:r>
      <w:r>
        <w:rPr>
          <w:spacing w:val="-4"/>
        </w:rPr>
        <w:t xml:space="preserve"> </w:t>
      </w:r>
      <w:r>
        <w:t>Scoil</w:t>
      </w:r>
      <w:r>
        <w:rPr>
          <w:spacing w:val="-2"/>
        </w:rPr>
        <w:t xml:space="preserve"> </w:t>
      </w:r>
      <w:r>
        <w:t>Bhríde</w:t>
      </w:r>
      <w:r>
        <w:rPr>
          <w:spacing w:val="-3"/>
        </w:rPr>
        <w:t xml:space="preserve"> </w:t>
      </w:r>
      <w:r>
        <w:t>were</w:t>
      </w:r>
      <w:r>
        <w:rPr>
          <w:spacing w:val="-4"/>
        </w:rPr>
        <w:t xml:space="preserve"> </w:t>
      </w:r>
      <w:r>
        <w:t>unsuccessful</w:t>
      </w:r>
      <w:r>
        <w:rPr>
          <w:spacing w:val="-9"/>
        </w:rPr>
        <w:t xml:space="preserve"> </w:t>
      </w:r>
      <w:r>
        <w:t>due to</w:t>
      </w:r>
      <w:r>
        <w:rPr>
          <w:spacing w:val="-2"/>
        </w:rPr>
        <w:t xml:space="preserve"> </w:t>
      </w:r>
      <w:r>
        <w:t>the</w:t>
      </w:r>
      <w:r>
        <w:rPr>
          <w:spacing w:val="-6"/>
        </w:rPr>
        <w:t xml:space="preserve"> </w:t>
      </w:r>
      <w:r>
        <w:t>school</w:t>
      </w:r>
      <w:r>
        <w:rPr>
          <w:spacing w:val="-1"/>
        </w:rPr>
        <w:t xml:space="preserve"> </w:t>
      </w:r>
      <w:r>
        <w:t>being</w:t>
      </w:r>
      <w:r>
        <w:rPr>
          <w:spacing w:val="-3"/>
        </w:rPr>
        <w:t xml:space="preserve"> </w:t>
      </w:r>
      <w:r>
        <w:t>oversubscribed</w:t>
      </w:r>
      <w:r>
        <w:rPr>
          <w:spacing w:val="-6"/>
        </w:rPr>
        <w:t xml:space="preserve"> </w:t>
      </w:r>
      <w:r>
        <w:t>will</w:t>
      </w:r>
      <w:r>
        <w:rPr>
          <w:spacing w:val="-1"/>
        </w:rPr>
        <w:t xml:space="preserve"> </w:t>
      </w:r>
      <w:r>
        <w:t>be</w:t>
      </w:r>
      <w:r>
        <w:rPr>
          <w:spacing w:val="-2"/>
        </w:rPr>
        <w:t xml:space="preserve"> </w:t>
      </w:r>
      <w:r>
        <w:t>compiled,</w:t>
      </w:r>
      <w:r>
        <w:rPr>
          <w:spacing w:val="-2"/>
        </w:rPr>
        <w:t xml:space="preserve"> </w:t>
      </w:r>
      <w:r>
        <w:t>and</w:t>
      </w:r>
      <w:r>
        <w:rPr>
          <w:spacing w:val="-3"/>
        </w:rPr>
        <w:t xml:space="preserve"> </w:t>
      </w:r>
      <w:r>
        <w:t>will</w:t>
      </w:r>
      <w:r>
        <w:rPr>
          <w:spacing w:val="-5"/>
        </w:rPr>
        <w:t xml:space="preserve"> </w:t>
      </w:r>
      <w:r>
        <w:t>remain</w:t>
      </w:r>
      <w:r>
        <w:rPr>
          <w:spacing w:val="-6"/>
        </w:rPr>
        <w:t xml:space="preserve"> </w:t>
      </w:r>
      <w:r>
        <w:t>valid</w:t>
      </w:r>
      <w:r>
        <w:rPr>
          <w:spacing w:val="-2"/>
        </w:rPr>
        <w:t xml:space="preserve"> </w:t>
      </w:r>
      <w:r>
        <w:t>for</w:t>
      </w:r>
      <w:r>
        <w:rPr>
          <w:spacing w:val="-3"/>
        </w:rPr>
        <w:t xml:space="preserve"> </w:t>
      </w:r>
      <w:r>
        <w:t>the</w:t>
      </w:r>
      <w:r>
        <w:rPr>
          <w:spacing w:val="-3"/>
        </w:rPr>
        <w:t xml:space="preserve"> </w:t>
      </w:r>
      <w:r>
        <w:t>school</w:t>
      </w:r>
      <w:r>
        <w:rPr>
          <w:spacing w:val="-1"/>
        </w:rPr>
        <w:t xml:space="preserve"> </w:t>
      </w:r>
      <w:r>
        <w:t>year</w:t>
      </w:r>
      <w:r>
        <w:rPr>
          <w:spacing w:val="-2"/>
        </w:rPr>
        <w:t xml:space="preserve"> </w:t>
      </w:r>
      <w:r>
        <w:t>in</w:t>
      </w:r>
      <w:r>
        <w:rPr>
          <w:spacing w:val="-6"/>
        </w:rPr>
        <w:t xml:space="preserve"> </w:t>
      </w:r>
      <w:r>
        <w:t>which</w:t>
      </w:r>
      <w:r>
        <w:rPr>
          <w:spacing w:val="-1"/>
        </w:rPr>
        <w:t xml:space="preserve"> </w:t>
      </w:r>
      <w:r>
        <w:t>admission is being sought.</w:t>
      </w:r>
    </w:p>
    <w:p w:rsidR="00871594" w:rsidRDefault="008060EB">
      <w:pPr>
        <w:pStyle w:val="BodyText"/>
        <w:spacing w:before="222"/>
        <w:ind w:left="480" w:right="424"/>
        <w:jc w:val="both"/>
      </w:pPr>
      <w:r>
        <w:t>Where</w:t>
      </w:r>
      <w:r>
        <w:rPr>
          <w:spacing w:val="-6"/>
        </w:rPr>
        <w:t xml:space="preserve"> </w:t>
      </w:r>
      <w:r>
        <w:t>a</w:t>
      </w:r>
      <w:r>
        <w:rPr>
          <w:spacing w:val="-4"/>
        </w:rPr>
        <w:t xml:space="preserve"> </w:t>
      </w:r>
      <w:r>
        <w:t>child’s</w:t>
      </w:r>
      <w:r>
        <w:rPr>
          <w:spacing w:val="-3"/>
        </w:rPr>
        <w:t xml:space="preserve"> </w:t>
      </w:r>
      <w:r>
        <w:t>name</w:t>
      </w:r>
      <w:r>
        <w:rPr>
          <w:spacing w:val="-2"/>
        </w:rPr>
        <w:t xml:space="preserve"> </w:t>
      </w:r>
      <w:r>
        <w:t>is</w:t>
      </w:r>
      <w:r>
        <w:rPr>
          <w:spacing w:val="-4"/>
        </w:rPr>
        <w:t xml:space="preserve"> </w:t>
      </w:r>
      <w:r>
        <w:t>placed</w:t>
      </w:r>
      <w:r>
        <w:rPr>
          <w:spacing w:val="-8"/>
        </w:rPr>
        <w:t xml:space="preserve"> </w:t>
      </w:r>
      <w:r>
        <w:t>on</w:t>
      </w:r>
      <w:r>
        <w:rPr>
          <w:spacing w:val="-6"/>
        </w:rPr>
        <w:t xml:space="preserve"> </w:t>
      </w:r>
      <w:r>
        <w:t>a</w:t>
      </w:r>
      <w:r>
        <w:rPr>
          <w:spacing w:val="-4"/>
        </w:rPr>
        <w:t xml:space="preserve"> </w:t>
      </w:r>
      <w:r>
        <w:t>waiting</w:t>
      </w:r>
      <w:r>
        <w:rPr>
          <w:spacing w:val="-7"/>
        </w:rPr>
        <w:t xml:space="preserve"> </w:t>
      </w:r>
      <w:r>
        <w:t>list,</w:t>
      </w:r>
      <w:r>
        <w:rPr>
          <w:spacing w:val="-4"/>
        </w:rPr>
        <w:t xml:space="preserve"> </w:t>
      </w:r>
      <w:r>
        <w:t>and</w:t>
      </w:r>
      <w:r>
        <w:rPr>
          <w:spacing w:val="-8"/>
        </w:rPr>
        <w:t xml:space="preserve"> </w:t>
      </w:r>
      <w:r>
        <w:t>the</w:t>
      </w:r>
      <w:r>
        <w:rPr>
          <w:spacing w:val="-6"/>
        </w:rPr>
        <w:t xml:space="preserve"> </w:t>
      </w:r>
      <w:r>
        <w:t>child</w:t>
      </w:r>
      <w:r>
        <w:rPr>
          <w:spacing w:val="-5"/>
        </w:rPr>
        <w:t xml:space="preserve"> </w:t>
      </w:r>
      <w:r>
        <w:t>is</w:t>
      </w:r>
      <w:r>
        <w:rPr>
          <w:spacing w:val="-2"/>
        </w:rPr>
        <w:t xml:space="preserve"> </w:t>
      </w:r>
      <w:r>
        <w:t>not</w:t>
      </w:r>
      <w:r>
        <w:rPr>
          <w:spacing w:val="-4"/>
        </w:rPr>
        <w:t xml:space="preserve"> </w:t>
      </w:r>
      <w:r>
        <w:t>admitted</w:t>
      </w:r>
      <w:r>
        <w:rPr>
          <w:spacing w:val="-7"/>
        </w:rPr>
        <w:t xml:space="preserve"> </w:t>
      </w:r>
      <w:r>
        <w:t>to</w:t>
      </w:r>
      <w:r>
        <w:rPr>
          <w:spacing w:val="-5"/>
        </w:rPr>
        <w:t xml:space="preserve"> </w:t>
      </w:r>
      <w:r>
        <w:t>the</w:t>
      </w:r>
      <w:r>
        <w:rPr>
          <w:spacing w:val="-6"/>
        </w:rPr>
        <w:t xml:space="preserve"> </w:t>
      </w:r>
      <w:r>
        <w:t>school,</w:t>
      </w:r>
      <w:r>
        <w:rPr>
          <w:spacing w:val="-4"/>
        </w:rPr>
        <w:t xml:space="preserve"> </w:t>
      </w:r>
      <w:r>
        <w:t>the</w:t>
      </w:r>
      <w:r>
        <w:rPr>
          <w:spacing w:val="-6"/>
        </w:rPr>
        <w:t xml:space="preserve"> </w:t>
      </w:r>
      <w:r>
        <w:t>information</w:t>
      </w:r>
      <w:r>
        <w:rPr>
          <w:spacing w:val="-7"/>
        </w:rPr>
        <w:t xml:space="preserve"> </w:t>
      </w:r>
      <w:r>
        <w:t>provided</w:t>
      </w:r>
      <w:r>
        <w:rPr>
          <w:spacing w:val="-4"/>
        </w:rPr>
        <w:t xml:space="preserve"> </w:t>
      </w:r>
      <w:r>
        <w:t>on</w:t>
      </w:r>
      <w:r>
        <w:rPr>
          <w:spacing w:val="-7"/>
        </w:rPr>
        <w:t xml:space="preserve"> </w:t>
      </w:r>
      <w:r>
        <w:t>this</w:t>
      </w:r>
      <w:r>
        <w:rPr>
          <w:spacing w:val="-2"/>
        </w:rPr>
        <w:t xml:space="preserve"> </w:t>
      </w:r>
      <w:r>
        <w:t>form will be retained for the duration of the school year and will be securely destroyed thereafter.</w:t>
      </w:r>
    </w:p>
    <w:p w:rsidR="00871594" w:rsidRDefault="008060EB">
      <w:pPr>
        <w:pStyle w:val="BodyText"/>
        <w:spacing w:before="227"/>
        <w:ind w:left="480" w:right="423"/>
        <w:jc w:val="both"/>
      </w:pPr>
      <w: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rsidR="00871594" w:rsidRDefault="008060EB">
      <w:pPr>
        <w:pStyle w:val="ListParagraph"/>
        <w:numPr>
          <w:ilvl w:val="0"/>
          <w:numId w:val="1"/>
        </w:numPr>
        <w:tabs>
          <w:tab w:val="left" w:pos="1063"/>
        </w:tabs>
        <w:spacing w:line="230" w:lineRule="exact"/>
        <w:ind w:left="1063" w:hanging="244"/>
        <w:rPr>
          <w:i/>
          <w:sz w:val="20"/>
        </w:rPr>
      </w:pPr>
      <w:r>
        <w:rPr>
          <w:i/>
          <w:sz w:val="20"/>
        </w:rPr>
        <w:t>the</w:t>
      </w:r>
      <w:r>
        <w:rPr>
          <w:i/>
          <w:spacing w:val="-10"/>
          <w:sz w:val="20"/>
        </w:rPr>
        <w:t xml:space="preserve"> </w:t>
      </w:r>
      <w:r>
        <w:rPr>
          <w:i/>
          <w:sz w:val="20"/>
        </w:rPr>
        <w:t>date</w:t>
      </w:r>
      <w:r>
        <w:rPr>
          <w:i/>
          <w:spacing w:val="-9"/>
          <w:sz w:val="20"/>
        </w:rPr>
        <w:t xml:space="preserve"> </w:t>
      </w:r>
      <w:r>
        <w:rPr>
          <w:i/>
          <w:sz w:val="20"/>
        </w:rPr>
        <w:t>on</w:t>
      </w:r>
      <w:r>
        <w:rPr>
          <w:i/>
          <w:spacing w:val="-6"/>
          <w:sz w:val="20"/>
        </w:rPr>
        <w:t xml:space="preserve"> </w:t>
      </w:r>
      <w:r>
        <w:rPr>
          <w:i/>
          <w:sz w:val="20"/>
        </w:rPr>
        <w:t>which</w:t>
      </w:r>
      <w:r>
        <w:rPr>
          <w:i/>
          <w:spacing w:val="-8"/>
          <w:sz w:val="20"/>
        </w:rPr>
        <w:t xml:space="preserve"> </w:t>
      </w:r>
      <w:r>
        <w:rPr>
          <w:i/>
          <w:sz w:val="20"/>
        </w:rPr>
        <w:t>an</w:t>
      </w:r>
      <w:r>
        <w:rPr>
          <w:i/>
          <w:spacing w:val="-9"/>
          <w:sz w:val="20"/>
        </w:rPr>
        <w:t xml:space="preserve"> </w:t>
      </w:r>
      <w:r>
        <w:rPr>
          <w:i/>
          <w:sz w:val="20"/>
        </w:rPr>
        <w:t>application</w:t>
      </w:r>
      <w:r>
        <w:rPr>
          <w:i/>
          <w:spacing w:val="-7"/>
          <w:sz w:val="20"/>
        </w:rPr>
        <w:t xml:space="preserve"> </w:t>
      </w:r>
      <w:r>
        <w:rPr>
          <w:i/>
          <w:sz w:val="20"/>
        </w:rPr>
        <w:t>for</w:t>
      </w:r>
      <w:r>
        <w:rPr>
          <w:i/>
          <w:spacing w:val="-7"/>
          <w:sz w:val="20"/>
        </w:rPr>
        <w:t xml:space="preserve"> </w:t>
      </w:r>
      <w:r>
        <w:rPr>
          <w:i/>
          <w:sz w:val="20"/>
        </w:rPr>
        <w:t>admission</w:t>
      </w:r>
      <w:r>
        <w:rPr>
          <w:i/>
          <w:spacing w:val="-7"/>
          <w:sz w:val="20"/>
        </w:rPr>
        <w:t xml:space="preserve"> </w:t>
      </w:r>
      <w:r>
        <w:rPr>
          <w:i/>
          <w:sz w:val="20"/>
        </w:rPr>
        <w:t>was</w:t>
      </w:r>
      <w:r>
        <w:rPr>
          <w:i/>
          <w:spacing w:val="-8"/>
          <w:sz w:val="20"/>
        </w:rPr>
        <w:t xml:space="preserve"> </w:t>
      </w:r>
      <w:r>
        <w:rPr>
          <w:i/>
          <w:sz w:val="20"/>
        </w:rPr>
        <w:t>received</w:t>
      </w:r>
      <w:r>
        <w:rPr>
          <w:i/>
          <w:spacing w:val="-8"/>
          <w:sz w:val="20"/>
        </w:rPr>
        <w:t xml:space="preserve"> </w:t>
      </w:r>
      <w:r>
        <w:rPr>
          <w:i/>
          <w:sz w:val="20"/>
        </w:rPr>
        <w:t>by</w:t>
      </w:r>
      <w:r>
        <w:rPr>
          <w:i/>
          <w:spacing w:val="-8"/>
          <w:sz w:val="20"/>
        </w:rPr>
        <w:t xml:space="preserve"> </w:t>
      </w:r>
      <w:r>
        <w:rPr>
          <w:i/>
          <w:sz w:val="20"/>
        </w:rPr>
        <w:t>the</w:t>
      </w:r>
      <w:r>
        <w:rPr>
          <w:i/>
          <w:spacing w:val="-6"/>
          <w:sz w:val="20"/>
        </w:rPr>
        <w:t xml:space="preserve"> </w:t>
      </w:r>
      <w:r>
        <w:rPr>
          <w:i/>
          <w:spacing w:val="-2"/>
          <w:sz w:val="20"/>
        </w:rPr>
        <w:t>school;</w:t>
      </w:r>
    </w:p>
    <w:p w:rsidR="00871594" w:rsidRDefault="008060EB">
      <w:pPr>
        <w:pStyle w:val="ListParagraph"/>
        <w:numPr>
          <w:ilvl w:val="0"/>
          <w:numId w:val="1"/>
        </w:numPr>
        <w:tabs>
          <w:tab w:val="left" w:pos="1114"/>
        </w:tabs>
        <w:spacing w:line="234" w:lineRule="exact"/>
        <w:ind w:left="1114" w:hanging="295"/>
        <w:rPr>
          <w:i/>
          <w:sz w:val="20"/>
        </w:rPr>
      </w:pPr>
      <w:r>
        <w:rPr>
          <w:i/>
          <w:sz w:val="20"/>
        </w:rPr>
        <w:t>the</w:t>
      </w:r>
      <w:r>
        <w:rPr>
          <w:i/>
          <w:spacing w:val="-7"/>
          <w:sz w:val="20"/>
        </w:rPr>
        <w:t xml:space="preserve"> </w:t>
      </w:r>
      <w:r>
        <w:rPr>
          <w:i/>
          <w:sz w:val="20"/>
        </w:rPr>
        <w:t>date</w:t>
      </w:r>
      <w:r>
        <w:rPr>
          <w:i/>
          <w:spacing w:val="-8"/>
          <w:sz w:val="20"/>
        </w:rPr>
        <w:t xml:space="preserve"> </w:t>
      </w:r>
      <w:r>
        <w:rPr>
          <w:i/>
          <w:sz w:val="20"/>
        </w:rPr>
        <w:t>on</w:t>
      </w:r>
      <w:r>
        <w:rPr>
          <w:i/>
          <w:spacing w:val="-6"/>
          <w:sz w:val="20"/>
        </w:rPr>
        <w:t xml:space="preserve"> </w:t>
      </w:r>
      <w:r>
        <w:rPr>
          <w:i/>
          <w:sz w:val="20"/>
        </w:rPr>
        <w:t>which</w:t>
      </w:r>
      <w:r>
        <w:rPr>
          <w:i/>
          <w:spacing w:val="-5"/>
          <w:sz w:val="20"/>
        </w:rPr>
        <w:t xml:space="preserve"> </w:t>
      </w:r>
      <w:r>
        <w:rPr>
          <w:i/>
          <w:sz w:val="20"/>
        </w:rPr>
        <w:t>an</w:t>
      </w:r>
      <w:r>
        <w:rPr>
          <w:i/>
          <w:spacing w:val="-5"/>
          <w:sz w:val="20"/>
        </w:rPr>
        <w:t xml:space="preserve"> </w:t>
      </w:r>
      <w:r>
        <w:rPr>
          <w:i/>
          <w:sz w:val="20"/>
        </w:rPr>
        <w:t>offer</w:t>
      </w:r>
      <w:r>
        <w:rPr>
          <w:i/>
          <w:spacing w:val="-8"/>
          <w:sz w:val="20"/>
        </w:rPr>
        <w:t xml:space="preserve"> </w:t>
      </w:r>
      <w:r>
        <w:rPr>
          <w:i/>
          <w:sz w:val="20"/>
        </w:rPr>
        <w:t>of</w:t>
      </w:r>
      <w:r>
        <w:rPr>
          <w:i/>
          <w:spacing w:val="-9"/>
          <w:sz w:val="20"/>
        </w:rPr>
        <w:t xml:space="preserve"> </w:t>
      </w:r>
      <w:r>
        <w:rPr>
          <w:i/>
          <w:sz w:val="20"/>
        </w:rPr>
        <w:t>admission</w:t>
      </w:r>
      <w:r>
        <w:rPr>
          <w:i/>
          <w:spacing w:val="-6"/>
          <w:sz w:val="20"/>
        </w:rPr>
        <w:t xml:space="preserve"> </w:t>
      </w:r>
      <w:r>
        <w:rPr>
          <w:i/>
          <w:sz w:val="20"/>
        </w:rPr>
        <w:t>was</w:t>
      </w:r>
      <w:r>
        <w:rPr>
          <w:i/>
          <w:spacing w:val="-6"/>
          <w:sz w:val="20"/>
        </w:rPr>
        <w:t xml:space="preserve"> </w:t>
      </w:r>
      <w:r>
        <w:rPr>
          <w:i/>
          <w:sz w:val="20"/>
        </w:rPr>
        <w:t>made</w:t>
      </w:r>
      <w:r>
        <w:rPr>
          <w:i/>
          <w:spacing w:val="-6"/>
          <w:sz w:val="20"/>
        </w:rPr>
        <w:t xml:space="preserve"> </w:t>
      </w:r>
      <w:r>
        <w:rPr>
          <w:i/>
          <w:sz w:val="20"/>
        </w:rPr>
        <w:t>by</w:t>
      </w:r>
      <w:r>
        <w:rPr>
          <w:i/>
          <w:spacing w:val="-6"/>
          <w:sz w:val="20"/>
        </w:rPr>
        <w:t xml:space="preserve"> </w:t>
      </w:r>
      <w:r>
        <w:rPr>
          <w:i/>
          <w:sz w:val="20"/>
        </w:rPr>
        <w:t>the</w:t>
      </w:r>
      <w:r>
        <w:rPr>
          <w:i/>
          <w:spacing w:val="-6"/>
          <w:sz w:val="20"/>
        </w:rPr>
        <w:t xml:space="preserve"> </w:t>
      </w:r>
      <w:r>
        <w:rPr>
          <w:i/>
          <w:spacing w:val="-2"/>
          <w:sz w:val="20"/>
        </w:rPr>
        <w:t>school;</w:t>
      </w:r>
    </w:p>
    <w:p w:rsidR="00871594" w:rsidRDefault="008060EB">
      <w:pPr>
        <w:pStyle w:val="ListParagraph"/>
        <w:numPr>
          <w:ilvl w:val="0"/>
          <w:numId w:val="1"/>
        </w:numPr>
        <w:tabs>
          <w:tab w:val="left" w:pos="1168"/>
        </w:tabs>
        <w:spacing w:before="3"/>
        <w:ind w:left="1168" w:hanging="349"/>
        <w:rPr>
          <w:i/>
          <w:sz w:val="20"/>
        </w:rPr>
      </w:pPr>
      <w:r>
        <w:rPr>
          <w:i/>
          <w:sz w:val="20"/>
        </w:rPr>
        <w:t>the</w:t>
      </w:r>
      <w:r>
        <w:rPr>
          <w:i/>
          <w:spacing w:val="-8"/>
          <w:sz w:val="20"/>
        </w:rPr>
        <w:t xml:space="preserve"> </w:t>
      </w:r>
      <w:r>
        <w:rPr>
          <w:i/>
          <w:sz w:val="20"/>
        </w:rPr>
        <w:t>date</w:t>
      </w:r>
      <w:r>
        <w:rPr>
          <w:i/>
          <w:spacing w:val="-6"/>
          <w:sz w:val="20"/>
        </w:rPr>
        <w:t xml:space="preserve"> </w:t>
      </w:r>
      <w:r>
        <w:rPr>
          <w:i/>
          <w:sz w:val="20"/>
        </w:rPr>
        <w:t>on</w:t>
      </w:r>
      <w:r>
        <w:rPr>
          <w:i/>
          <w:spacing w:val="-6"/>
          <w:sz w:val="20"/>
        </w:rPr>
        <w:t xml:space="preserve"> </w:t>
      </w:r>
      <w:r>
        <w:rPr>
          <w:i/>
          <w:sz w:val="20"/>
        </w:rPr>
        <w:t>which</w:t>
      </w:r>
      <w:r>
        <w:rPr>
          <w:i/>
          <w:spacing w:val="-4"/>
          <w:sz w:val="20"/>
        </w:rPr>
        <w:t xml:space="preserve"> </w:t>
      </w:r>
      <w:r>
        <w:rPr>
          <w:i/>
          <w:sz w:val="20"/>
        </w:rPr>
        <w:t>an</w:t>
      </w:r>
      <w:r>
        <w:rPr>
          <w:i/>
          <w:spacing w:val="-9"/>
          <w:sz w:val="20"/>
        </w:rPr>
        <w:t xml:space="preserve"> </w:t>
      </w:r>
      <w:r>
        <w:rPr>
          <w:i/>
          <w:sz w:val="20"/>
        </w:rPr>
        <w:t>offer</w:t>
      </w:r>
      <w:r>
        <w:rPr>
          <w:i/>
          <w:spacing w:val="-6"/>
          <w:sz w:val="20"/>
        </w:rPr>
        <w:t xml:space="preserve"> </w:t>
      </w:r>
      <w:r>
        <w:rPr>
          <w:i/>
          <w:sz w:val="20"/>
        </w:rPr>
        <w:t>of</w:t>
      </w:r>
      <w:r>
        <w:rPr>
          <w:i/>
          <w:spacing w:val="-7"/>
          <w:sz w:val="20"/>
        </w:rPr>
        <w:t xml:space="preserve"> </w:t>
      </w:r>
      <w:r>
        <w:rPr>
          <w:i/>
          <w:sz w:val="20"/>
        </w:rPr>
        <w:t>admission</w:t>
      </w:r>
      <w:r>
        <w:rPr>
          <w:i/>
          <w:spacing w:val="-6"/>
          <w:sz w:val="20"/>
        </w:rPr>
        <w:t xml:space="preserve"> </w:t>
      </w:r>
      <w:r>
        <w:rPr>
          <w:i/>
          <w:sz w:val="20"/>
        </w:rPr>
        <w:t>was</w:t>
      </w:r>
      <w:r>
        <w:rPr>
          <w:i/>
          <w:spacing w:val="-6"/>
          <w:sz w:val="20"/>
        </w:rPr>
        <w:t xml:space="preserve"> </w:t>
      </w:r>
      <w:r>
        <w:rPr>
          <w:i/>
          <w:sz w:val="20"/>
        </w:rPr>
        <w:t>accepted</w:t>
      </w:r>
      <w:r>
        <w:rPr>
          <w:i/>
          <w:spacing w:val="-6"/>
          <w:sz w:val="20"/>
        </w:rPr>
        <w:t xml:space="preserve"> </w:t>
      </w:r>
      <w:r>
        <w:rPr>
          <w:i/>
          <w:sz w:val="20"/>
        </w:rPr>
        <w:t>by</w:t>
      </w:r>
      <w:r>
        <w:rPr>
          <w:i/>
          <w:spacing w:val="-7"/>
          <w:sz w:val="20"/>
        </w:rPr>
        <w:t xml:space="preserve"> </w:t>
      </w:r>
      <w:r>
        <w:rPr>
          <w:i/>
          <w:sz w:val="20"/>
        </w:rPr>
        <w:t>an</w:t>
      </w:r>
      <w:r>
        <w:rPr>
          <w:i/>
          <w:spacing w:val="-6"/>
          <w:sz w:val="20"/>
        </w:rPr>
        <w:t xml:space="preserve"> </w:t>
      </w:r>
      <w:r>
        <w:rPr>
          <w:i/>
          <w:spacing w:val="-2"/>
          <w:sz w:val="20"/>
        </w:rPr>
        <w:t>applicant;</w:t>
      </w:r>
    </w:p>
    <w:p w:rsidR="00871594" w:rsidRDefault="008060EB">
      <w:pPr>
        <w:pStyle w:val="ListParagraph"/>
        <w:numPr>
          <w:ilvl w:val="0"/>
          <w:numId w:val="1"/>
        </w:numPr>
        <w:tabs>
          <w:tab w:val="left" w:pos="1153"/>
        </w:tabs>
        <w:spacing w:before="1"/>
        <w:ind w:left="819" w:right="514" w:firstLine="0"/>
        <w:rPr>
          <w:i/>
          <w:sz w:val="20"/>
        </w:rPr>
      </w:pPr>
      <w:r>
        <w:rPr>
          <w:i/>
          <w:sz w:val="20"/>
        </w:rPr>
        <w:t>a</w:t>
      </w:r>
      <w:r>
        <w:rPr>
          <w:i/>
          <w:spacing w:val="-6"/>
          <w:sz w:val="20"/>
        </w:rPr>
        <w:t xml:space="preserve"> </w:t>
      </w:r>
      <w:r>
        <w:rPr>
          <w:i/>
          <w:sz w:val="20"/>
        </w:rPr>
        <w:t>student’s</w:t>
      </w:r>
      <w:r>
        <w:rPr>
          <w:i/>
          <w:spacing w:val="-5"/>
          <w:sz w:val="20"/>
        </w:rPr>
        <w:t xml:space="preserve"> </w:t>
      </w:r>
      <w:r>
        <w:rPr>
          <w:i/>
          <w:sz w:val="20"/>
        </w:rPr>
        <w:t>personal</w:t>
      </w:r>
      <w:r>
        <w:rPr>
          <w:i/>
          <w:spacing w:val="-2"/>
          <w:sz w:val="20"/>
        </w:rPr>
        <w:t xml:space="preserve"> </w:t>
      </w:r>
      <w:r>
        <w:rPr>
          <w:i/>
          <w:sz w:val="20"/>
        </w:rPr>
        <w:t>details</w:t>
      </w:r>
      <w:r>
        <w:rPr>
          <w:i/>
          <w:spacing w:val="-3"/>
          <w:sz w:val="20"/>
        </w:rPr>
        <w:t xml:space="preserve"> </w:t>
      </w:r>
      <w:r>
        <w:rPr>
          <w:i/>
          <w:sz w:val="20"/>
        </w:rPr>
        <w:t>including</w:t>
      </w:r>
      <w:r>
        <w:rPr>
          <w:i/>
          <w:spacing w:val="-5"/>
          <w:sz w:val="20"/>
        </w:rPr>
        <w:t xml:space="preserve"> </w:t>
      </w:r>
      <w:r>
        <w:rPr>
          <w:i/>
          <w:sz w:val="20"/>
        </w:rPr>
        <w:t>his</w:t>
      </w:r>
      <w:r>
        <w:rPr>
          <w:i/>
          <w:spacing w:val="-5"/>
          <w:sz w:val="20"/>
        </w:rPr>
        <w:t xml:space="preserve"> </w:t>
      </w:r>
      <w:r>
        <w:rPr>
          <w:i/>
          <w:sz w:val="20"/>
        </w:rPr>
        <w:t>or</w:t>
      </w:r>
      <w:r>
        <w:rPr>
          <w:i/>
          <w:spacing w:val="-7"/>
          <w:sz w:val="20"/>
        </w:rPr>
        <w:t xml:space="preserve"> </w:t>
      </w:r>
      <w:r>
        <w:rPr>
          <w:i/>
          <w:sz w:val="20"/>
        </w:rPr>
        <w:t>her</w:t>
      </w:r>
      <w:r>
        <w:rPr>
          <w:i/>
          <w:spacing w:val="-6"/>
          <w:sz w:val="20"/>
        </w:rPr>
        <w:t xml:space="preserve"> </w:t>
      </w:r>
      <w:r>
        <w:rPr>
          <w:i/>
          <w:sz w:val="20"/>
        </w:rPr>
        <w:t>name,</w:t>
      </w:r>
      <w:r>
        <w:rPr>
          <w:i/>
          <w:spacing w:val="-3"/>
          <w:sz w:val="20"/>
        </w:rPr>
        <w:t xml:space="preserve"> </w:t>
      </w:r>
      <w:r>
        <w:rPr>
          <w:i/>
          <w:sz w:val="20"/>
        </w:rPr>
        <w:t>address,</w:t>
      </w:r>
      <w:r>
        <w:rPr>
          <w:i/>
          <w:spacing w:val="-4"/>
          <w:sz w:val="20"/>
        </w:rPr>
        <w:t xml:space="preserve"> </w:t>
      </w:r>
      <w:r>
        <w:rPr>
          <w:i/>
          <w:sz w:val="20"/>
        </w:rPr>
        <w:t>date</w:t>
      </w:r>
      <w:r>
        <w:rPr>
          <w:i/>
          <w:spacing w:val="-3"/>
          <w:sz w:val="20"/>
        </w:rPr>
        <w:t xml:space="preserve"> </w:t>
      </w:r>
      <w:r>
        <w:rPr>
          <w:i/>
          <w:sz w:val="20"/>
        </w:rPr>
        <w:t>of</w:t>
      </w:r>
      <w:r>
        <w:rPr>
          <w:i/>
          <w:spacing w:val="-4"/>
          <w:sz w:val="20"/>
        </w:rPr>
        <w:t xml:space="preserve"> </w:t>
      </w:r>
      <w:r>
        <w:rPr>
          <w:i/>
          <w:sz w:val="20"/>
        </w:rPr>
        <w:t>birth</w:t>
      </w:r>
      <w:r>
        <w:rPr>
          <w:i/>
          <w:spacing w:val="-3"/>
          <w:sz w:val="20"/>
        </w:rPr>
        <w:t xml:space="preserve"> </w:t>
      </w:r>
      <w:r>
        <w:rPr>
          <w:i/>
          <w:sz w:val="20"/>
        </w:rPr>
        <w:t>and</w:t>
      </w:r>
      <w:r>
        <w:rPr>
          <w:i/>
          <w:spacing w:val="-7"/>
          <w:sz w:val="20"/>
        </w:rPr>
        <w:t xml:space="preserve"> </w:t>
      </w:r>
      <w:r>
        <w:rPr>
          <w:i/>
          <w:sz w:val="20"/>
        </w:rPr>
        <w:t>personal</w:t>
      </w:r>
      <w:r>
        <w:rPr>
          <w:i/>
          <w:spacing w:val="-6"/>
          <w:sz w:val="20"/>
        </w:rPr>
        <w:t xml:space="preserve"> </w:t>
      </w:r>
      <w:r>
        <w:rPr>
          <w:i/>
          <w:sz w:val="20"/>
        </w:rPr>
        <w:t>public</w:t>
      </w:r>
      <w:r>
        <w:rPr>
          <w:i/>
          <w:spacing w:val="-6"/>
          <w:sz w:val="20"/>
        </w:rPr>
        <w:t xml:space="preserve"> </w:t>
      </w:r>
      <w:r>
        <w:rPr>
          <w:i/>
          <w:sz w:val="20"/>
        </w:rPr>
        <w:t>service</w:t>
      </w:r>
      <w:r>
        <w:rPr>
          <w:i/>
          <w:spacing w:val="-4"/>
          <w:sz w:val="20"/>
        </w:rPr>
        <w:t xml:space="preserve"> </w:t>
      </w:r>
      <w:r>
        <w:rPr>
          <w:i/>
          <w:sz w:val="20"/>
        </w:rPr>
        <w:t>number</w:t>
      </w:r>
      <w:r>
        <w:rPr>
          <w:i/>
          <w:spacing w:val="-6"/>
          <w:sz w:val="20"/>
        </w:rPr>
        <w:t xml:space="preserve"> </w:t>
      </w:r>
      <w:r>
        <w:rPr>
          <w:i/>
          <w:sz w:val="20"/>
        </w:rPr>
        <w:t>(within the meaning of section 262 of the Social Welfare Consolidation Act 2005).</w:t>
      </w:r>
    </w:p>
    <w:p w:rsidR="00871594" w:rsidRDefault="00871594">
      <w:pPr>
        <w:pStyle w:val="BodyText"/>
      </w:pPr>
    </w:p>
    <w:p w:rsidR="00871594" w:rsidRDefault="00871594">
      <w:pPr>
        <w:pStyle w:val="BodyText"/>
        <w:spacing w:before="48"/>
      </w:pPr>
    </w:p>
    <w:p w:rsidR="00871594" w:rsidRDefault="008060EB">
      <w:pPr>
        <w:pStyle w:val="BodyText"/>
        <w:spacing w:line="276" w:lineRule="auto"/>
        <w:ind w:left="528" w:right="418"/>
      </w:pPr>
      <w:r>
        <w:t>Scoil Bhríde is</w:t>
      </w:r>
      <w:r>
        <w:rPr>
          <w:spacing w:val="-1"/>
        </w:rPr>
        <w:t xml:space="preserve"> </w:t>
      </w:r>
      <w:r>
        <w:t>registered</w:t>
      </w:r>
      <w:r>
        <w:rPr>
          <w:spacing w:val="-1"/>
        </w:rPr>
        <w:t xml:space="preserve"> </w:t>
      </w:r>
      <w:r>
        <w:t>as</w:t>
      </w:r>
      <w:r>
        <w:rPr>
          <w:spacing w:val="-1"/>
        </w:rPr>
        <w:t xml:space="preserve"> </w:t>
      </w:r>
      <w:r>
        <w:t>a</w:t>
      </w:r>
      <w:r>
        <w:rPr>
          <w:spacing w:val="-1"/>
        </w:rPr>
        <w:t xml:space="preserve"> </w:t>
      </w:r>
      <w:r>
        <w:t>Data Controller under the Data</w:t>
      </w:r>
      <w:r>
        <w:rPr>
          <w:spacing w:val="-1"/>
        </w:rPr>
        <w:t xml:space="preserve"> </w:t>
      </w:r>
      <w:r>
        <w:t>Protections Acts 1988</w:t>
      </w:r>
      <w:r>
        <w:rPr>
          <w:spacing w:val="-1"/>
        </w:rPr>
        <w:t xml:space="preserve"> </w:t>
      </w:r>
      <w:r>
        <w:t>and</w:t>
      </w:r>
      <w:r>
        <w:rPr>
          <w:spacing w:val="-1"/>
        </w:rPr>
        <w:t xml:space="preserve"> </w:t>
      </w:r>
      <w:r>
        <w:t>2003</w:t>
      </w:r>
      <w:r>
        <w:rPr>
          <w:spacing w:val="-1"/>
        </w:rPr>
        <w:t xml:space="preserve"> </w:t>
      </w:r>
      <w:r>
        <w:t>and</w:t>
      </w:r>
      <w:r>
        <w:rPr>
          <w:spacing w:val="-1"/>
        </w:rPr>
        <w:t xml:space="preserve"> </w:t>
      </w:r>
      <w:r>
        <w:t>we</w:t>
      </w:r>
      <w:r>
        <w:rPr>
          <w:spacing w:val="-1"/>
        </w:rPr>
        <w:t xml:space="preserve"> </w:t>
      </w:r>
      <w:r>
        <w:t>follow</w:t>
      </w:r>
      <w:r>
        <w:rPr>
          <w:spacing w:val="-1"/>
        </w:rPr>
        <w:t xml:space="preserve"> </w:t>
      </w:r>
      <w:r>
        <w:t>GDPR regulations as set down in 2018. The personal data supplied on this application form is required for the purpose of student enrolment, registration, administration, child welfare and to fulfil our legal obligations. Contact details will be used for correspondence. While the information provided will generally be treated as confidential to Scoil Bhríde, from time to time it may be necessary for</w:t>
      </w:r>
      <w:r>
        <w:rPr>
          <w:spacing w:val="-3"/>
        </w:rPr>
        <w:t xml:space="preserve"> </w:t>
      </w:r>
      <w:r>
        <w:t>us</w:t>
      </w:r>
      <w:r>
        <w:rPr>
          <w:spacing w:val="-4"/>
        </w:rPr>
        <w:t xml:space="preserve"> </w:t>
      </w:r>
      <w:r>
        <w:t>to</w:t>
      </w:r>
      <w:r>
        <w:rPr>
          <w:spacing w:val="-2"/>
        </w:rPr>
        <w:t xml:space="preserve"> </w:t>
      </w:r>
      <w:r>
        <w:t>exchange</w:t>
      </w:r>
      <w:r>
        <w:rPr>
          <w:spacing w:val="-2"/>
        </w:rPr>
        <w:t xml:space="preserve"> </w:t>
      </w:r>
      <w:r>
        <w:t>personal</w:t>
      </w:r>
      <w:r>
        <w:rPr>
          <w:spacing w:val="-2"/>
        </w:rPr>
        <w:t xml:space="preserve"> </w:t>
      </w:r>
      <w:r>
        <w:t>data</w:t>
      </w:r>
      <w:r>
        <w:rPr>
          <w:spacing w:val="-3"/>
        </w:rPr>
        <w:t xml:space="preserve"> </w:t>
      </w:r>
      <w:r>
        <w:t>on</w:t>
      </w:r>
      <w:r>
        <w:rPr>
          <w:spacing w:val="-2"/>
        </w:rPr>
        <w:t xml:space="preserve"> </w:t>
      </w:r>
      <w:r>
        <w:t>a</w:t>
      </w:r>
      <w:r>
        <w:rPr>
          <w:spacing w:val="-3"/>
        </w:rPr>
        <w:t xml:space="preserve"> </w:t>
      </w:r>
      <w:r>
        <w:t>confidential</w:t>
      </w:r>
      <w:r>
        <w:rPr>
          <w:spacing w:val="-2"/>
        </w:rPr>
        <w:t xml:space="preserve"> </w:t>
      </w:r>
      <w:r>
        <w:t>basis,</w:t>
      </w:r>
      <w:r>
        <w:rPr>
          <w:spacing w:val="-3"/>
        </w:rPr>
        <w:t xml:space="preserve"> </w:t>
      </w:r>
      <w:r>
        <w:t>where</w:t>
      </w:r>
      <w:r>
        <w:rPr>
          <w:spacing w:val="-2"/>
        </w:rPr>
        <w:t xml:space="preserve"> </w:t>
      </w:r>
      <w:r>
        <w:t>we</w:t>
      </w:r>
      <w:r>
        <w:rPr>
          <w:spacing w:val="-3"/>
        </w:rPr>
        <w:t xml:space="preserve"> </w:t>
      </w:r>
      <w:r>
        <w:t>are</w:t>
      </w:r>
      <w:r>
        <w:rPr>
          <w:spacing w:val="-3"/>
        </w:rPr>
        <w:t xml:space="preserve"> </w:t>
      </w:r>
      <w:r>
        <w:t>legally</w:t>
      </w:r>
      <w:r>
        <w:rPr>
          <w:spacing w:val="-2"/>
        </w:rPr>
        <w:t xml:space="preserve"> </w:t>
      </w:r>
      <w:r>
        <w:t>required</w:t>
      </w:r>
      <w:r>
        <w:rPr>
          <w:spacing w:val="-3"/>
        </w:rPr>
        <w:t xml:space="preserve"> </w:t>
      </w:r>
      <w:r>
        <w:t>to</w:t>
      </w:r>
      <w:r>
        <w:rPr>
          <w:spacing w:val="-2"/>
        </w:rPr>
        <w:t xml:space="preserve"> </w:t>
      </w:r>
      <w:r>
        <w:t>do</w:t>
      </w:r>
      <w:r>
        <w:rPr>
          <w:spacing w:val="-3"/>
        </w:rPr>
        <w:t xml:space="preserve"> </w:t>
      </w:r>
      <w:r>
        <w:t>so,</w:t>
      </w:r>
      <w:r>
        <w:rPr>
          <w:spacing w:val="-2"/>
        </w:rPr>
        <w:t xml:space="preserve"> </w:t>
      </w:r>
      <w:r>
        <w:t>with</w:t>
      </w:r>
      <w:r>
        <w:rPr>
          <w:spacing w:val="-2"/>
        </w:rPr>
        <w:t xml:space="preserve"> </w:t>
      </w:r>
      <w:r>
        <w:t>other</w:t>
      </w:r>
      <w:r>
        <w:rPr>
          <w:spacing w:val="-2"/>
        </w:rPr>
        <w:t xml:space="preserve"> </w:t>
      </w:r>
      <w:r>
        <w:t>bodies</w:t>
      </w:r>
      <w:r>
        <w:rPr>
          <w:spacing w:val="-3"/>
        </w:rPr>
        <w:t xml:space="preserve"> </w:t>
      </w:r>
      <w:r>
        <w:t>including</w:t>
      </w:r>
      <w:r>
        <w:rPr>
          <w:spacing w:val="-3"/>
        </w:rPr>
        <w:t xml:space="preserve"> </w:t>
      </w:r>
      <w:r>
        <w:t xml:space="preserve">the Department of Education &amp; Skills, the Department of Social Protection and Family Affairs, </w:t>
      </w:r>
      <w:proofErr w:type="gramStart"/>
      <w:r>
        <w:t>An</w:t>
      </w:r>
      <w:proofErr w:type="gramEnd"/>
      <w:r>
        <w:t xml:space="preserve"> Garda </w:t>
      </w:r>
      <w:proofErr w:type="spellStart"/>
      <w:r>
        <w:t>Siochána</w:t>
      </w:r>
      <w:proofErr w:type="spellEnd"/>
      <w:r>
        <w:t xml:space="preserve">, the Health Service Executive, </w:t>
      </w:r>
      <w:proofErr w:type="spellStart"/>
      <w:r>
        <w:t>Túsla</w:t>
      </w:r>
      <w:proofErr w:type="spellEnd"/>
      <w:r>
        <w:t xml:space="preserve"> and other schools where the student is transferring. We rely on parents/guardians to provide us with accurate and complete information and to update us in relation to any changes in the information provided. Should a parent/guardian wish to update their own or their child’s personal data, they should contact the school office. A copy of our Data Protection Policy is available on request from the school.</w:t>
      </w:r>
    </w:p>
    <w:sectPr w:rsidR="00871594">
      <w:pgSz w:w="11920" w:h="16860"/>
      <w:pgMar w:top="600" w:right="14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70F4"/>
    <w:multiLevelType w:val="hybridMultilevel"/>
    <w:tmpl w:val="1DB405A0"/>
    <w:lvl w:ilvl="0" w:tplc="3286AE7A">
      <w:start w:val="1"/>
      <w:numFmt w:val="lowerRoman"/>
      <w:lvlText w:val="(%1)"/>
      <w:lvlJc w:val="left"/>
      <w:pPr>
        <w:ind w:left="1064" w:hanging="245"/>
        <w:jc w:val="left"/>
      </w:pPr>
      <w:rPr>
        <w:rFonts w:ascii="Cambria" w:eastAsia="Cambria" w:hAnsi="Cambria" w:cs="Cambria" w:hint="default"/>
        <w:b w:val="0"/>
        <w:bCs w:val="0"/>
        <w:i/>
        <w:iCs/>
        <w:spacing w:val="-2"/>
        <w:w w:val="99"/>
        <w:sz w:val="20"/>
        <w:szCs w:val="20"/>
        <w:lang w:val="en-US" w:eastAsia="en-US" w:bidi="ar-SA"/>
      </w:rPr>
    </w:lvl>
    <w:lvl w:ilvl="1" w:tplc="FA30A58A">
      <w:numFmt w:val="bullet"/>
      <w:lvlText w:val="•"/>
      <w:lvlJc w:val="left"/>
      <w:pPr>
        <w:ind w:left="2107" w:hanging="245"/>
      </w:pPr>
      <w:rPr>
        <w:rFonts w:hint="default"/>
        <w:lang w:val="en-US" w:eastAsia="en-US" w:bidi="ar-SA"/>
      </w:rPr>
    </w:lvl>
    <w:lvl w:ilvl="2" w:tplc="256A9EBE">
      <w:numFmt w:val="bullet"/>
      <w:lvlText w:val="•"/>
      <w:lvlJc w:val="left"/>
      <w:pPr>
        <w:ind w:left="3155" w:hanging="245"/>
      </w:pPr>
      <w:rPr>
        <w:rFonts w:hint="default"/>
        <w:lang w:val="en-US" w:eastAsia="en-US" w:bidi="ar-SA"/>
      </w:rPr>
    </w:lvl>
    <w:lvl w:ilvl="3" w:tplc="4E78B810">
      <w:numFmt w:val="bullet"/>
      <w:lvlText w:val="•"/>
      <w:lvlJc w:val="left"/>
      <w:pPr>
        <w:ind w:left="4203" w:hanging="245"/>
      </w:pPr>
      <w:rPr>
        <w:rFonts w:hint="default"/>
        <w:lang w:val="en-US" w:eastAsia="en-US" w:bidi="ar-SA"/>
      </w:rPr>
    </w:lvl>
    <w:lvl w:ilvl="4" w:tplc="BE427A7A">
      <w:numFmt w:val="bullet"/>
      <w:lvlText w:val="•"/>
      <w:lvlJc w:val="left"/>
      <w:pPr>
        <w:ind w:left="5251" w:hanging="245"/>
      </w:pPr>
      <w:rPr>
        <w:rFonts w:hint="default"/>
        <w:lang w:val="en-US" w:eastAsia="en-US" w:bidi="ar-SA"/>
      </w:rPr>
    </w:lvl>
    <w:lvl w:ilvl="5" w:tplc="1DBC38A2">
      <w:numFmt w:val="bullet"/>
      <w:lvlText w:val="•"/>
      <w:lvlJc w:val="left"/>
      <w:pPr>
        <w:ind w:left="6299" w:hanging="245"/>
      </w:pPr>
      <w:rPr>
        <w:rFonts w:hint="default"/>
        <w:lang w:val="en-US" w:eastAsia="en-US" w:bidi="ar-SA"/>
      </w:rPr>
    </w:lvl>
    <w:lvl w:ilvl="6" w:tplc="2F2635E8">
      <w:numFmt w:val="bullet"/>
      <w:lvlText w:val="•"/>
      <w:lvlJc w:val="left"/>
      <w:pPr>
        <w:ind w:left="7347" w:hanging="245"/>
      </w:pPr>
      <w:rPr>
        <w:rFonts w:hint="default"/>
        <w:lang w:val="en-US" w:eastAsia="en-US" w:bidi="ar-SA"/>
      </w:rPr>
    </w:lvl>
    <w:lvl w:ilvl="7" w:tplc="951CD632">
      <w:numFmt w:val="bullet"/>
      <w:lvlText w:val="•"/>
      <w:lvlJc w:val="left"/>
      <w:pPr>
        <w:ind w:left="8395" w:hanging="245"/>
      </w:pPr>
      <w:rPr>
        <w:rFonts w:hint="default"/>
        <w:lang w:val="en-US" w:eastAsia="en-US" w:bidi="ar-SA"/>
      </w:rPr>
    </w:lvl>
    <w:lvl w:ilvl="8" w:tplc="C4D253FE">
      <w:numFmt w:val="bullet"/>
      <w:lvlText w:val="•"/>
      <w:lvlJc w:val="left"/>
      <w:pPr>
        <w:ind w:left="9443" w:hanging="245"/>
      </w:pPr>
      <w:rPr>
        <w:rFonts w:hint="default"/>
        <w:lang w:val="en-US" w:eastAsia="en-US" w:bidi="ar-SA"/>
      </w:rPr>
    </w:lvl>
  </w:abstractNum>
  <w:abstractNum w:abstractNumId="1" w15:restartNumberingAfterBreak="0">
    <w:nsid w:val="7E8B6381"/>
    <w:multiLevelType w:val="multilevel"/>
    <w:tmpl w:val="37D0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94"/>
    <w:rsid w:val="003E7335"/>
    <w:rsid w:val="008060EB"/>
    <w:rsid w:val="00871594"/>
    <w:rsid w:val="008A3A2B"/>
    <w:rsid w:val="008B58A5"/>
    <w:rsid w:val="00C04FBE"/>
    <w:rsid w:val="00C839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751BD3-D813-4849-9121-39D958BF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319" w:right="138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ListParagraph">
    <w:name w:val="List Paragraph"/>
    <w:basedOn w:val="Normal"/>
    <w:uiPriority w:val="1"/>
    <w:qFormat/>
    <w:pPr>
      <w:ind w:left="819"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Lawlor</dc:creator>
  <cp:lastModifiedBy>User</cp:lastModifiedBy>
  <cp:revision>2</cp:revision>
  <dcterms:created xsi:type="dcterms:W3CDTF">2025-09-23T10:54:00Z</dcterms:created>
  <dcterms:modified xsi:type="dcterms:W3CDTF">2025-09-23T10:54:00Z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2024-09-02T00:00:00Z</vt:filetime>
  </property>
  <property fmtid="{D5CDD505-2E9C-101B-9397-08002B2CF9AE}" pid="3" name="Creator">
    <vt:lpwstr>Microsoft® Word 2019</vt:lpwstr>
  </property>
  <property fmtid="{D5CDD505-2E9C-101B-9397-08002B2CF9AE}" pid="4" name="LastSaved">
    <vt:filetime>2024-09-23T00:00:00Z</vt:filetime>
  </property>
  <property fmtid="{D5CDD505-2E9C-101B-9397-08002B2CF9AE}" pid="5" name="Producer">
    <vt:lpwstr>Adobe PDF Services</vt:lpwstr>
  </property>
</Properties>
</file>